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347"/>
        <w:gridCol w:w="192"/>
        <w:gridCol w:w="712"/>
        <w:gridCol w:w="2597"/>
        <w:gridCol w:w="2818"/>
        <w:gridCol w:w="2333"/>
        <w:gridCol w:w="1951"/>
      </w:tblGrid>
      <w:tr w:rsidR="006E468B" w:rsidRPr="007C1100" w14:paraId="04E612F3" w14:textId="77777777" w:rsidTr="003A6F7F">
        <w:trPr>
          <w:trHeight w:val="254"/>
        </w:trPr>
        <w:tc>
          <w:tcPr>
            <w:tcW w:w="12950" w:type="dxa"/>
            <w:gridSpan w:val="7"/>
            <w:shd w:val="clear" w:color="auto" w:fill="FD938B"/>
          </w:tcPr>
          <w:p w14:paraId="43789B2E" w14:textId="117C5DC4" w:rsidR="006E468B" w:rsidRPr="007C1100" w:rsidRDefault="00421465" w:rsidP="003A6F7F">
            <w:pPr>
              <w:contextualSpacing/>
              <w:jc w:val="center"/>
              <w:rPr>
                <w:rFonts w:ascii="Times New Roman" w:hAnsi="Times New Roman" w:cs="Times New Roman"/>
              </w:rPr>
            </w:pPr>
            <w:r>
              <w:rPr>
                <w:rFonts w:ascii="Times New Roman" w:hAnsi="Times New Roman" w:cs="Times New Roman"/>
              </w:rPr>
              <w:t>4/6</w:t>
            </w:r>
            <w:r w:rsidR="006E468B">
              <w:rPr>
                <w:rFonts w:ascii="Times New Roman" w:hAnsi="Times New Roman" w:cs="Times New Roman"/>
              </w:rPr>
              <w:t>-</w:t>
            </w:r>
            <w:r w:rsidR="00A91113">
              <w:rPr>
                <w:rFonts w:ascii="Times New Roman" w:hAnsi="Times New Roman" w:cs="Times New Roman"/>
              </w:rPr>
              <w:t>4</w:t>
            </w:r>
            <w:r w:rsidR="006E468B">
              <w:rPr>
                <w:rFonts w:ascii="Times New Roman" w:hAnsi="Times New Roman" w:cs="Times New Roman"/>
              </w:rPr>
              <w:t>/</w:t>
            </w:r>
            <w:r>
              <w:rPr>
                <w:rFonts w:ascii="Times New Roman" w:hAnsi="Times New Roman" w:cs="Times New Roman"/>
              </w:rPr>
              <w:t>9</w:t>
            </w:r>
          </w:p>
        </w:tc>
      </w:tr>
      <w:tr w:rsidR="006E468B" w:rsidRPr="007C1100" w14:paraId="36E66F70" w14:textId="77777777" w:rsidTr="00563CAF">
        <w:trPr>
          <w:trHeight w:val="254"/>
        </w:trPr>
        <w:tc>
          <w:tcPr>
            <w:tcW w:w="2544" w:type="dxa"/>
            <w:gridSpan w:val="2"/>
            <w:shd w:val="clear" w:color="auto" w:fill="FD938B"/>
          </w:tcPr>
          <w:p w14:paraId="0971A296" w14:textId="77777777" w:rsidR="006E468B" w:rsidRDefault="006E468B" w:rsidP="003A6F7F">
            <w:pPr>
              <w:contextualSpacing/>
              <w:rPr>
                <w:rFonts w:ascii="Times New Roman" w:hAnsi="Times New Roman" w:cs="Times New Roman"/>
              </w:rPr>
            </w:pPr>
            <w:bookmarkStart w:id="0" w:name="_Hlk50363311"/>
            <w:r w:rsidRPr="007C1100">
              <w:rPr>
                <w:rFonts w:ascii="Times New Roman" w:hAnsi="Times New Roman" w:cs="Times New Roman"/>
              </w:rPr>
              <w:t>Teacher:</w:t>
            </w:r>
          </w:p>
          <w:p w14:paraId="677711B5" w14:textId="77777777" w:rsidR="006E468B" w:rsidRPr="007C1100" w:rsidRDefault="006E468B" w:rsidP="003A6F7F">
            <w:pPr>
              <w:contextualSpacing/>
              <w:rPr>
                <w:rFonts w:ascii="Times New Roman" w:hAnsi="Times New Roman" w:cs="Times New Roman"/>
              </w:rPr>
            </w:pPr>
            <w:r>
              <w:rPr>
                <w:rFonts w:ascii="Times New Roman" w:hAnsi="Times New Roman" w:cs="Times New Roman"/>
              </w:rPr>
              <w:t>Amanda Longhenry</w:t>
            </w:r>
          </w:p>
        </w:tc>
        <w:tc>
          <w:tcPr>
            <w:tcW w:w="10406" w:type="dxa"/>
            <w:gridSpan w:val="5"/>
            <w:shd w:val="clear" w:color="auto" w:fill="FD938B"/>
          </w:tcPr>
          <w:p w14:paraId="5DEF35F4" w14:textId="77777777" w:rsidR="006E468B" w:rsidRDefault="006E468B" w:rsidP="003A6F7F">
            <w:pPr>
              <w:contextualSpacing/>
              <w:rPr>
                <w:rFonts w:ascii="Times New Roman" w:hAnsi="Times New Roman" w:cs="Times New Roman"/>
              </w:rPr>
            </w:pPr>
            <w:r w:rsidRPr="007C1100">
              <w:rPr>
                <w:rFonts w:ascii="Times New Roman" w:hAnsi="Times New Roman" w:cs="Times New Roman"/>
              </w:rPr>
              <w:t xml:space="preserve">Course: </w:t>
            </w:r>
            <w:r>
              <w:rPr>
                <w:rFonts w:ascii="Times New Roman" w:hAnsi="Times New Roman" w:cs="Times New Roman"/>
              </w:rPr>
              <w:t xml:space="preserve">biology                                                          </w:t>
            </w:r>
          </w:p>
          <w:p w14:paraId="3CF5AC61" w14:textId="77777777" w:rsidR="006E468B" w:rsidRDefault="006E468B" w:rsidP="003A6F7F">
            <w:pPr>
              <w:contextualSpacing/>
              <w:rPr>
                <w:rFonts w:ascii="Times New Roman" w:hAnsi="Times New Roman" w:cs="Times New Roman"/>
              </w:rPr>
            </w:pPr>
          </w:p>
          <w:p w14:paraId="37E2DDCE" w14:textId="77777777" w:rsidR="006E468B" w:rsidRDefault="006E468B" w:rsidP="003A6F7F">
            <w:pPr>
              <w:contextualSpacing/>
              <w:rPr>
                <w:rFonts w:ascii="Times New Roman" w:hAnsi="Times New Roman" w:cs="Times New Roman"/>
              </w:rPr>
            </w:pPr>
            <w:r>
              <w:rPr>
                <w:rFonts w:ascii="Times New Roman" w:hAnsi="Times New Roman" w:cs="Times New Roman"/>
              </w:rPr>
              <w:t xml:space="preserve">Zoom link: </w:t>
            </w:r>
            <w:hyperlink r:id="rId4" w:history="1">
              <w:r w:rsidRPr="00B751B6">
                <w:rPr>
                  <w:rStyle w:val="Hyperlink"/>
                  <w:rFonts w:ascii="Times New Roman" w:hAnsi="Times New Roman" w:cs="Times New Roman"/>
                </w:rPr>
                <w:t>https://sdk12.zoom.us/j/92632249688?pwd=UHpUWFlLbGp2OTdVRVZIVUw3MjFrZz09</w:t>
              </w:r>
            </w:hyperlink>
          </w:p>
          <w:p w14:paraId="1563F624" w14:textId="77777777" w:rsidR="006E468B" w:rsidRPr="007C1100" w:rsidRDefault="006E468B" w:rsidP="003A6F7F">
            <w:pPr>
              <w:contextualSpacing/>
              <w:rPr>
                <w:rFonts w:ascii="Times New Roman" w:hAnsi="Times New Roman" w:cs="Times New Roman"/>
              </w:rPr>
            </w:pPr>
          </w:p>
        </w:tc>
      </w:tr>
      <w:tr w:rsidR="006E468B" w:rsidRPr="007C1100" w14:paraId="1F3E4E93" w14:textId="77777777" w:rsidTr="00563CAF">
        <w:trPr>
          <w:trHeight w:val="254"/>
        </w:trPr>
        <w:tc>
          <w:tcPr>
            <w:tcW w:w="2544" w:type="dxa"/>
            <w:gridSpan w:val="2"/>
            <w:shd w:val="clear" w:color="auto" w:fill="FD938B"/>
          </w:tcPr>
          <w:p w14:paraId="414DE38B" w14:textId="77777777" w:rsidR="006E468B" w:rsidRDefault="006E468B" w:rsidP="003A6F7F">
            <w:pPr>
              <w:contextualSpacing/>
              <w:rPr>
                <w:rFonts w:ascii="Times New Roman" w:hAnsi="Times New Roman" w:cs="Times New Roman"/>
              </w:rPr>
            </w:pPr>
            <w:r w:rsidRPr="007C1100">
              <w:rPr>
                <w:rFonts w:ascii="Times New Roman" w:hAnsi="Times New Roman" w:cs="Times New Roman"/>
              </w:rPr>
              <w:t xml:space="preserve">Email: </w:t>
            </w:r>
          </w:p>
          <w:p w14:paraId="641F2CC0" w14:textId="77777777" w:rsidR="006E468B" w:rsidRPr="007C1100" w:rsidRDefault="006E468B" w:rsidP="003A6F7F">
            <w:pPr>
              <w:contextualSpacing/>
              <w:rPr>
                <w:rFonts w:ascii="Times New Roman" w:hAnsi="Times New Roman" w:cs="Times New Roman"/>
              </w:rPr>
            </w:pPr>
            <w:r>
              <w:rPr>
                <w:rFonts w:ascii="Times New Roman" w:hAnsi="Times New Roman" w:cs="Times New Roman"/>
              </w:rPr>
              <w:t>Amanda.longhenry@k12.sd.us</w:t>
            </w:r>
          </w:p>
        </w:tc>
        <w:tc>
          <w:tcPr>
            <w:tcW w:w="10406" w:type="dxa"/>
            <w:gridSpan w:val="5"/>
            <w:shd w:val="clear" w:color="auto" w:fill="FD938B"/>
          </w:tcPr>
          <w:p w14:paraId="1B04B91D" w14:textId="77777777" w:rsidR="006E468B" w:rsidRPr="007C1100" w:rsidRDefault="006E468B" w:rsidP="003A6F7F">
            <w:pPr>
              <w:contextualSpacing/>
              <w:rPr>
                <w:rFonts w:ascii="Times New Roman" w:hAnsi="Times New Roman" w:cs="Times New Roman"/>
              </w:rPr>
            </w:pPr>
            <w:r w:rsidRPr="007C1100">
              <w:rPr>
                <w:rFonts w:ascii="Times New Roman" w:hAnsi="Times New Roman" w:cs="Times New Roman"/>
              </w:rPr>
              <w:t>Online Textbook:</w:t>
            </w:r>
            <w:r w:rsidRPr="00E51236">
              <w:t xml:space="preserve"> </w:t>
            </w:r>
            <w:hyperlink r:id="rId5" w:history="1">
              <w:r w:rsidRPr="00E51236">
                <w:rPr>
                  <w:color w:val="1155CC"/>
                  <w:u w:val="single"/>
                </w:rPr>
                <w:t>https://sso.rumba.pk12ls.com/sso/login?profile=eb&amp;service=https://cat.easybridge.pk12ls.com/ca/dashboard.htm&amp;EBTenant=CSD71-SD</w:t>
              </w:r>
            </w:hyperlink>
          </w:p>
        </w:tc>
      </w:tr>
      <w:tr w:rsidR="006E468B" w:rsidRPr="00B4365C" w14:paraId="239C8D5D" w14:textId="77777777" w:rsidTr="00563CAF">
        <w:trPr>
          <w:trHeight w:val="215"/>
        </w:trPr>
        <w:tc>
          <w:tcPr>
            <w:tcW w:w="2544" w:type="dxa"/>
            <w:gridSpan w:val="2"/>
            <w:shd w:val="clear" w:color="auto" w:fill="FD938B"/>
          </w:tcPr>
          <w:p w14:paraId="34592A5B" w14:textId="77777777" w:rsidR="006E468B" w:rsidRPr="00B4365C" w:rsidRDefault="006E468B" w:rsidP="003A6F7F">
            <w:pPr>
              <w:contextualSpacing/>
              <w:jc w:val="center"/>
              <w:rPr>
                <w:rFonts w:ascii="Times New Roman" w:hAnsi="Times New Roman" w:cs="Times New Roman"/>
                <w:sz w:val="20"/>
              </w:rPr>
            </w:pPr>
            <w:r w:rsidRPr="00B4365C">
              <w:rPr>
                <w:rFonts w:ascii="Times New Roman" w:hAnsi="Times New Roman" w:cs="Times New Roman"/>
                <w:sz w:val="20"/>
              </w:rPr>
              <w:t>Mission:  Motivate… Educate… Empower</w:t>
            </w:r>
          </w:p>
        </w:tc>
        <w:tc>
          <w:tcPr>
            <w:tcW w:w="10406" w:type="dxa"/>
            <w:gridSpan w:val="5"/>
            <w:shd w:val="clear" w:color="auto" w:fill="FD938B"/>
          </w:tcPr>
          <w:p w14:paraId="5BBAAD70" w14:textId="77777777" w:rsidR="006E468B" w:rsidRPr="00B4365C" w:rsidRDefault="006E468B" w:rsidP="003A6F7F">
            <w:pPr>
              <w:contextualSpacing/>
              <w:jc w:val="center"/>
              <w:rPr>
                <w:rFonts w:ascii="Times New Roman" w:hAnsi="Times New Roman" w:cs="Times New Roman"/>
                <w:sz w:val="20"/>
              </w:rPr>
            </w:pPr>
            <w:r w:rsidRPr="00B4365C">
              <w:rPr>
                <w:rFonts w:ascii="Times New Roman" w:hAnsi="Times New Roman" w:cs="Times New Roman"/>
                <w:sz w:val="20"/>
              </w:rPr>
              <w:t>Vision:  Provide a quality education that empowers students for success</w:t>
            </w:r>
          </w:p>
        </w:tc>
      </w:tr>
      <w:tr w:rsidR="00563CAF" w:rsidRPr="007C1100" w14:paraId="293E2612" w14:textId="77777777" w:rsidTr="00563CAF">
        <w:trPr>
          <w:trHeight w:val="260"/>
        </w:trPr>
        <w:tc>
          <w:tcPr>
            <w:tcW w:w="2332" w:type="dxa"/>
          </w:tcPr>
          <w:p w14:paraId="47E7DCEF" w14:textId="77777777" w:rsidR="006E468B" w:rsidRPr="007C1100" w:rsidRDefault="006E468B" w:rsidP="003A6F7F">
            <w:pPr>
              <w:contextualSpacing/>
              <w:rPr>
                <w:rFonts w:ascii="Times New Roman" w:hAnsi="Times New Roman" w:cs="Times New Roman"/>
                <w:b/>
              </w:rPr>
            </w:pPr>
          </w:p>
        </w:tc>
        <w:tc>
          <w:tcPr>
            <w:tcW w:w="1030" w:type="dxa"/>
            <w:gridSpan w:val="2"/>
            <w:shd w:val="clear" w:color="auto" w:fill="F2F2F2" w:themeFill="background1" w:themeFillShade="F2"/>
          </w:tcPr>
          <w:p w14:paraId="2513A6DA"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Monday</w:t>
            </w:r>
          </w:p>
        </w:tc>
        <w:tc>
          <w:tcPr>
            <w:tcW w:w="2469" w:type="dxa"/>
            <w:shd w:val="clear" w:color="auto" w:fill="D0CECE" w:themeFill="background2" w:themeFillShade="E6"/>
          </w:tcPr>
          <w:p w14:paraId="7DF4AD7E"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Tuesday</w:t>
            </w:r>
          </w:p>
        </w:tc>
        <w:tc>
          <w:tcPr>
            <w:tcW w:w="2959" w:type="dxa"/>
            <w:shd w:val="clear" w:color="auto" w:fill="D5DCE4" w:themeFill="text2" w:themeFillTint="33"/>
          </w:tcPr>
          <w:p w14:paraId="2EB0B2BC"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Wednesday</w:t>
            </w:r>
          </w:p>
        </w:tc>
        <w:tc>
          <w:tcPr>
            <w:tcW w:w="2344" w:type="dxa"/>
            <w:shd w:val="clear" w:color="auto" w:fill="D9E2F3" w:themeFill="accent1" w:themeFillTint="33"/>
          </w:tcPr>
          <w:p w14:paraId="4BC5A8CB"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Thursday</w:t>
            </w:r>
          </w:p>
        </w:tc>
        <w:tc>
          <w:tcPr>
            <w:tcW w:w="1816" w:type="dxa"/>
            <w:shd w:val="clear" w:color="auto" w:fill="EDEDED" w:themeFill="accent3" w:themeFillTint="33"/>
          </w:tcPr>
          <w:p w14:paraId="78E94D0F"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Friday</w:t>
            </w:r>
          </w:p>
        </w:tc>
      </w:tr>
      <w:tr w:rsidR="00563CAF" w:rsidRPr="007C1100" w14:paraId="7816E590" w14:textId="77777777" w:rsidTr="00563CAF">
        <w:trPr>
          <w:trHeight w:val="260"/>
        </w:trPr>
        <w:tc>
          <w:tcPr>
            <w:tcW w:w="2332" w:type="dxa"/>
            <w:shd w:val="clear" w:color="auto" w:fill="FFF2CC" w:themeFill="accent4" w:themeFillTint="33"/>
          </w:tcPr>
          <w:p w14:paraId="5047507D" w14:textId="77777777" w:rsidR="006D6401" w:rsidRPr="007C1100" w:rsidRDefault="006D6401" w:rsidP="006D6401">
            <w:pPr>
              <w:contextualSpacing/>
              <w:rPr>
                <w:rFonts w:ascii="Times New Roman" w:hAnsi="Times New Roman" w:cs="Times New Roman"/>
                <w:b/>
              </w:rPr>
            </w:pPr>
            <w:r w:rsidRPr="007C1100">
              <w:rPr>
                <w:rFonts w:ascii="Times New Roman" w:hAnsi="Times New Roman" w:cs="Times New Roman"/>
                <w:b/>
              </w:rPr>
              <w:t xml:space="preserve">Content </w:t>
            </w:r>
          </w:p>
          <w:p w14:paraId="5AE79DFB" w14:textId="77777777" w:rsidR="006D6401" w:rsidRPr="007C1100" w:rsidRDefault="006D6401" w:rsidP="006D6401">
            <w:pPr>
              <w:contextualSpacing/>
              <w:rPr>
                <w:rFonts w:ascii="Times New Roman" w:hAnsi="Times New Roman" w:cs="Times New Roman"/>
                <w:b/>
              </w:rPr>
            </w:pPr>
            <w:r w:rsidRPr="007C1100">
              <w:rPr>
                <w:rFonts w:ascii="Times New Roman" w:hAnsi="Times New Roman" w:cs="Times New Roman"/>
                <w:b/>
              </w:rPr>
              <w:t>Standard(s)</w:t>
            </w:r>
          </w:p>
        </w:tc>
        <w:tc>
          <w:tcPr>
            <w:tcW w:w="1030" w:type="dxa"/>
            <w:gridSpan w:val="2"/>
            <w:shd w:val="clear" w:color="auto" w:fill="F2F2F2" w:themeFill="background1" w:themeFillShade="F2"/>
          </w:tcPr>
          <w:p w14:paraId="09A31230" w14:textId="34D51BE4" w:rsidR="006D6401" w:rsidRPr="007C1100" w:rsidRDefault="00421465" w:rsidP="006D6401">
            <w:pPr>
              <w:contextualSpacing/>
              <w:rPr>
                <w:rFonts w:ascii="Times New Roman" w:hAnsi="Times New Roman" w:cs="Times New Roman"/>
              </w:rPr>
            </w:pPr>
            <w:r>
              <w:rPr>
                <w:rFonts w:ascii="Times New Roman" w:hAnsi="Times New Roman" w:cs="Times New Roman"/>
                <w:sz w:val="18"/>
                <w:szCs w:val="18"/>
              </w:rPr>
              <w:t>No school</w:t>
            </w:r>
          </w:p>
        </w:tc>
        <w:tc>
          <w:tcPr>
            <w:tcW w:w="2469" w:type="dxa"/>
            <w:shd w:val="clear" w:color="auto" w:fill="D0CECE" w:themeFill="background2" w:themeFillShade="E6"/>
          </w:tcPr>
          <w:p w14:paraId="4FFD7428" w14:textId="757E1CCA" w:rsidR="006D6401" w:rsidRPr="006D6401" w:rsidRDefault="00563CAF" w:rsidP="006D6401">
            <w:pPr>
              <w:contextualSpacing/>
              <w:rPr>
                <w:rFonts w:ascii="Times New Roman" w:hAnsi="Times New Roman" w:cs="Times New Roman"/>
                <w:sz w:val="18"/>
                <w:szCs w:val="18"/>
              </w:rPr>
            </w:pPr>
            <w:r w:rsidRPr="00563CAF">
              <w:rPr>
                <w:sz w:val="18"/>
                <w:szCs w:val="18"/>
              </w:rPr>
              <w:t>HS-LS1-4 Use a model to illustrate the role of cellular division (mitosis) and differentiation in producing and maintaining complex organisms. (SEP: 2; DCI: LS1.B; CCC: Systems)</w:t>
            </w:r>
          </w:p>
        </w:tc>
        <w:tc>
          <w:tcPr>
            <w:tcW w:w="2959" w:type="dxa"/>
            <w:shd w:val="clear" w:color="auto" w:fill="D5DCE4" w:themeFill="text2" w:themeFillTint="33"/>
          </w:tcPr>
          <w:p w14:paraId="495E0FA0" w14:textId="5E805BFD" w:rsidR="006D6401" w:rsidRPr="007C1100" w:rsidRDefault="00563CAF" w:rsidP="006D6401">
            <w:pPr>
              <w:contextualSpacing/>
              <w:rPr>
                <w:rFonts w:ascii="Times New Roman" w:hAnsi="Times New Roman" w:cs="Times New Roman"/>
              </w:rPr>
            </w:pPr>
            <w:r w:rsidRPr="00563CAF">
              <w:rPr>
                <w:sz w:val="18"/>
                <w:szCs w:val="18"/>
              </w:rPr>
              <w:t>HS-LS1-4 Use a model to illustrate the role of cellular division (mitosis) and differentiation in producing and maintaining complex organisms. (SEP: 2; DCI: LS1.B; CCC: Systems)</w:t>
            </w:r>
          </w:p>
        </w:tc>
        <w:tc>
          <w:tcPr>
            <w:tcW w:w="2344" w:type="dxa"/>
            <w:shd w:val="clear" w:color="auto" w:fill="D9E2F3" w:themeFill="accent1" w:themeFillTint="33"/>
          </w:tcPr>
          <w:p w14:paraId="388A58F3" w14:textId="7D55E1E2" w:rsidR="006D6401" w:rsidRPr="007C1100" w:rsidRDefault="00563CAF" w:rsidP="006D6401">
            <w:pPr>
              <w:contextualSpacing/>
              <w:rPr>
                <w:rFonts w:ascii="Times New Roman" w:hAnsi="Times New Roman" w:cs="Times New Roman"/>
              </w:rPr>
            </w:pPr>
            <w:r w:rsidRPr="00563CAF">
              <w:rPr>
                <w:sz w:val="18"/>
                <w:szCs w:val="18"/>
              </w:rPr>
              <w:t>HS-LS1-4 Use a model to illustrate the role of cellular division (mitosis) and differentiation in producing and maintaining complex organisms. (SEP: 2; DCI: LS1.B; CCC: Systems)</w:t>
            </w:r>
          </w:p>
        </w:tc>
        <w:tc>
          <w:tcPr>
            <w:tcW w:w="1816" w:type="dxa"/>
            <w:shd w:val="clear" w:color="auto" w:fill="EDEDED" w:themeFill="accent3" w:themeFillTint="33"/>
          </w:tcPr>
          <w:p w14:paraId="2E83245E" w14:textId="1368E063" w:rsidR="006D6401" w:rsidRPr="007C1100" w:rsidRDefault="00421465" w:rsidP="006D6401">
            <w:pPr>
              <w:contextualSpacing/>
              <w:rPr>
                <w:rFonts w:ascii="Times New Roman" w:hAnsi="Times New Roman" w:cs="Times New Roman"/>
              </w:rPr>
            </w:pPr>
            <w:r w:rsidRPr="00563CAF">
              <w:rPr>
                <w:sz w:val="18"/>
                <w:szCs w:val="18"/>
              </w:rPr>
              <w:t>HS-LS1-4 Use a model to illustrate the role of cellular division (mitosis) and differentiation in producing and maintaining complex organisms. (SEP: 2; DCI: LS1.B; CCC: Systems)</w:t>
            </w:r>
          </w:p>
        </w:tc>
      </w:tr>
      <w:tr w:rsidR="00563CAF" w:rsidRPr="007C1100" w14:paraId="46B25561" w14:textId="77777777" w:rsidTr="00563CAF">
        <w:trPr>
          <w:trHeight w:val="260"/>
        </w:trPr>
        <w:tc>
          <w:tcPr>
            <w:tcW w:w="2332" w:type="dxa"/>
            <w:shd w:val="clear" w:color="auto" w:fill="FFF2CC" w:themeFill="accent4" w:themeFillTint="33"/>
          </w:tcPr>
          <w:p w14:paraId="2171C717" w14:textId="77777777" w:rsidR="00563CAF" w:rsidRPr="007C1100" w:rsidRDefault="00563CAF" w:rsidP="00563CAF">
            <w:pPr>
              <w:contextualSpacing/>
              <w:rPr>
                <w:rFonts w:ascii="Times New Roman" w:hAnsi="Times New Roman" w:cs="Times New Roman"/>
                <w:b/>
              </w:rPr>
            </w:pPr>
            <w:bookmarkStart w:id="1" w:name="_Hlk65437991"/>
            <w:bookmarkStart w:id="2" w:name="_Hlk60752510"/>
            <w:r w:rsidRPr="007C1100">
              <w:rPr>
                <w:rFonts w:ascii="Times New Roman" w:hAnsi="Times New Roman" w:cs="Times New Roman"/>
                <w:b/>
              </w:rPr>
              <w:t>Objective(s)</w:t>
            </w:r>
          </w:p>
        </w:tc>
        <w:tc>
          <w:tcPr>
            <w:tcW w:w="1030" w:type="dxa"/>
            <w:gridSpan w:val="2"/>
            <w:shd w:val="clear" w:color="auto" w:fill="F2F2F2" w:themeFill="background1" w:themeFillShade="F2"/>
          </w:tcPr>
          <w:p w14:paraId="24EF87E9" w14:textId="6E9BC953" w:rsidR="00FC7749" w:rsidRPr="007C1100" w:rsidRDefault="00FC7749" w:rsidP="00563CAF">
            <w:pPr>
              <w:contextualSpacing/>
              <w:rPr>
                <w:rFonts w:ascii="Times New Roman" w:hAnsi="Times New Roman" w:cs="Times New Roman"/>
              </w:rPr>
            </w:pPr>
          </w:p>
        </w:tc>
        <w:tc>
          <w:tcPr>
            <w:tcW w:w="2469" w:type="dxa"/>
            <w:shd w:val="clear" w:color="auto" w:fill="D0CECE" w:themeFill="background2" w:themeFillShade="E6"/>
          </w:tcPr>
          <w:p w14:paraId="143DC539" w14:textId="687D9224" w:rsidR="00563CAF" w:rsidRPr="0064170F" w:rsidRDefault="00421465" w:rsidP="0064170F">
            <w:pPr>
              <w:contextualSpacing/>
              <w:rPr>
                <w:rFonts w:ascii="Times New Roman" w:hAnsi="Times New Roman" w:cs="Times New Roman"/>
                <w:highlight w:val="yellow"/>
              </w:rPr>
            </w:pPr>
            <w:r>
              <w:rPr>
                <w:rFonts w:ascii="Times New Roman" w:hAnsi="Times New Roman" w:cs="Times New Roman"/>
              </w:rPr>
              <w:t>Students will be introduced to mendelian genetics</w:t>
            </w:r>
            <w:r w:rsidR="0064170F" w:rsidRPr="0064170F">
              <w:rPr>
                <w:rFonts w:ascii="Times New Roman" w:hAnsi="Times New Roman" w:cs="Times New Roman"/>
              </w:rPr>
              <w:t xml:space="preserve"> </w:t>
            </w:r>
          </w:p>
        </w:tc>
        <w:tc>
          <w:tcPr>
            <w:tcW w:w="2959" w:type="dxa"/>
            <w:shd w:val="clear" w:color="auto" w:fill="D5DCE4" w:themeFill="text2" w:themeFillTint="33"/>
          </w:tcPr>
          <w:p w14:paraId="20C3CB70" w14:textId="1412EDDF" w:rsidR="00563CAF" w:rsidRPr="007C1100" w:rsidRDefault="00421465" w:rsidP="00563CAF">
            <w:pPr>
              <w:contextualSpacing/>
              <w:rPr>
                <w:rFonts w:ascii="Times New Roman" w:hAnsi="Times New Roman" w:cs="Times New Roman"/>
              </w:rPr>
            </w:pPr>
            <w:r>
              <w:rPr>
                <w:rFonts w:ascii="Times New Roman" w:hAnsi="Times New Roman" w:cs="Times New Roman"/>
              </w:rPr>
              <w:t>Students will be engaged in a microscope lab, discovering different slides</w:t>
            </w:r>
          </w:p>
        </w:tc>
        <w:tc>
          <w:tcPr>
            <w:tcW w:w="2344" w:type="dxa"/>
            <w:shd w:val="clear" w:color="auto" w:fill="D9E2F3" w:themeFill="accent1" w:themeFillTint="33"/>
          </w:tcPr>
          <w:p w14:paraId="12605637" w14:textId="357454C1" w:rsidR="00563CAF" w:rsidRPr="007C1100" w:rsidRDefault="00421465" w:rsidP="00563CAF">
            <w:pPr>
              <w:contextualSpacing/>
              <w:rPr>
                <w:rFonts w:ascii="Times New Roman" w:hAnsi="Times New Roman" w:cs="Times New Roman"/>
              </w:rPr>
            </w:pPr>
            <w:r>
              <w:rPr>
                <w:rFonts w:ascii="Times New Roman" w:hAnsi="Times New Roman" w:cs="Times New Roman"/>
              </w:rPr>
              <w:t>Continue lab</w:t>
            </w:r>
          </w:p>
        </w:tc>
        <w:tc>
          <w:tcPr>
            <w:tcW w:w="1816" w:type="dxa"/>
            <w:shd w:val="clear" w:color="auto" w:fill="EDEDED" w:themeFill="accent3" w:themeFillTint="33"/>
          </w:tcPr>
          <w:p w14:paraId="14D83D3F" w14:textId="569341E2" w:rsidR="00563CAF" w:rsidRPr="007C1100" w:rsidRDefault="00421465" w:rsidP="00563CAF">
            <w:pPr>
              <w:contextualSpacing/>
              <w:rPr>
                <w:rFonts w:ascii="Times New Roman" w:hAnsi="Times New Roman" w:cs="Times New Roman"/>
              </w:rPr>
            </w:pPr>
            <w:r>
              <w:rPr>
                <w:rFonts w:ascii="Times New Roman" w:hAnsi="Times New Roman" w:cs="Times New Roman"/>
              </w:rPr>
              <w:t>Students will understand basic genetics</w:t>
            </w:r>
          </w:p>
        </w:tc>
      </w:tr>
      <w:bookmarkEnd w:id="1"/>
      <w:tr w:rsidR="00563CAF" w:rsidRPr="007C1100" w14:paraId="1F805FAE" w14:textId="77777777" w:rsidTr="00563CAF">
        <w:trPr>
          <w:trHeight w:val="260"/>
        </w:trPr>
        <w:tc>
          <w:tcPr>
            <w:tcW w:w="2332" w:type="dxa"/>
            <w:shd w:val="clear" w:color="auto" w:fill="FFF2CC" w:themeFill="accent4" w:themeFillTint="33"/>
          </w:tcPr>
          <w:p w14:paraId="42824C9F" w14:textId="77777777" w:rsidR="00563CAF" w:rsidRPr="007C1100" w:rsidRDefault="00563CAF" w:rsidP="00563CAF">
            <w:pPr>
              <w:contextualSpacing/>
              <w:rPr>
                <w:rFonts w:ascii="Times New Roman" w:hAnsi="Times New Roman" w:cs="Times New Roman"/>
                <w:b/>
              </w:rPr>
            </w:pPr>
            <w:r w:rsidRPr="007C1100">
              <w:rPr>
                <w:rFonts w:ascii="Times New Roman" w:hAnsi="Times New Roman" w:cs="Times New Roman"/>
                <w:b/>
              </w:rPr>
              <w:t>Bellringer</w:t>
            </w:r>
          </w:p>
        </w:tc>
        <w:tc>
          <w:tcPr>
            <w:tcW w:w="1030" w:type="dxa"/>
            <w:gridSpan w:val="2"/>
            <w:shd w:val="clear" w:color="auto" w:fill="F2F2F2" w:themeFill="background1" w:themeFillShade="F2"/>
          </w:tcPr>
          <w:p w14:paraId="1BC23632" w14:textId="501C46F9" w:rsidR="00563CAF" w:rsidRPr="007C1100" w:rsidRDefault="00563CAF" w:rsidP="00563CAF">
            <w:pPr>
              <w:contextualSpacing/>
              <w:rPr>
                <w:rFonts w:ascii="Times New Roman" w:hAnsi="Times New Roman" w:cs="Times New Roman"/>
              </w:rPr>
            </w:pPr>
          </w:p>
        </w:tc>
        <w:tc>
          <w:tcPr>
            <w:tcW w:w="2469" w:type="dxa"/>
            <w:shd w:val="clear" w:color="auto" w:fill="D0CECE" w:themeFill="background2" w:themeFillShade="E6"/>
          </w:tcPr>
          <w:p w14:paraId="04A5EC1E" w14:textId="3209014E" w:rsidR="00563CAF" w:rsidRPr="0064170F" w:rsidRDefault="00563CAF" w:rsidP="00563CAF">
            <w:pPr>
              <w:pStyle w:val="NormalWeb"/>
              <w:spacing w:before="0" w:beforeAutospacing="0" w:after="0" w:afterAutospacing="0"/>
              <w:rPr>
                <w:highlight w:val="yellow"/>
              </w:rPr>
            </w:pPr>
          </w:p>
        </w:tc>
        <w:tc>
          <w:tcPr>
            <w:tcW w:w="2959" w:type="dxa"/>
            <w:shd w:val="clear" w:color="auto" w:fill="D5DCE4" w:themeFill="text2" w:themeFillTint="33"/>
          </w:tcPr>
          <w:p w14:paraId="6C5FE71B" w14:textId="46E20405" w:rsidR="00563CAF" w:rsidRPr="007C1100" w:rsidRDefault="00563CAF" w:rsidP="00563CAF">
            <w:pPr>
              <w:rPr>
                <w:rFonts w:ascii="Times New Roman" w:hAnsi="Times New Roman" w:cs="Times New Roman"/>
              </w:rPr>
            </w:pPr>
          </w:p>
        </w:tc>
        <w:tc>
          <w:tcPr>
            <w:tcW w:w="2344" w:type="dxa"/>
            <w:shd w:val="clear" w:color="auto" w:fill="D9E2F3" w:themeFill="accent1" w:themeFillTint="33"/>
          </w:tcPr>
          <w:p w14:paraId="3631D718" w14:textId="77777777" w:rsidR="00563CAF" w:rsidRPr="007C1100" w:rsidRDefault="00563CAF" w:rsidP="00563CAF">
            <w:pPr>
              <w:pStyle w:val="NormalWeb"/>
              <w:spacing w:before="0" w:beforeAutospacing="0" w:after="0" w:afterAutospacing="0"/>
            </w:pPr>
          </w:p>
        </w:tc>
        <w:tc>
          <w:tcPr>
            <w:tcW w:w="1816" w:type="dxa"/>
            <w:shd w:val="clear" w:color="auto" w:fill="EDEDED" w:themeFill="accent3" w:themeFillTint="33"/>
          </w:tcPr>
          <w:p w14:paraId="311576EE" w14:textId="77777777" w:rsidR="00563CAF" w:rsidRPr="007C1100" w:rsidRDefault="00563CAF" w:rsidP="00563CAF">
            <w:pPr>
              <w:contextualSpacing/>
              <w:rPr>
                <w:rFonts w:ascii="Times New Roman" w:hAnsi="Times New Roman" w:cs="Times New Roman"/>
              </w:rPr>
            </w:pPr>
          </w:p>
        </w:tc>
      </w:tr>
      <w:bookmarkEnd w:id="2"/>
      <w:tr w:rsidR="00563CAF" w:rsidRPr="007C1100" w14:paraId="46295C6A" w14:textId="77777777" w:rsidTr="00563CAF">
        <w:trPr>
          <w:trHeight w:val="260"/>
        </w:trPr>
        <w:tc>
          <w:tcPr>
            <w:tcW w:w="2332" w:type="dxa"/>
            <w:shd w:val="clear" w:color="auto" w:fill="FFF2CC" w:themeFill="accent4" w:themeFillTint="33"/>
          </w:tcPr>
          <w:p w14:paraId="1AE35A2C" w14:textId="77777777" w:rsidR="00563CAF" w:rsidRPr="007C1100" w:rsidRDefault="00563CAF" w:rsidP="00563CAF">
            <w:pPr>
              <w:contextualSpacing/>
              <w:rPr>
                <w:rFonts w:ascii="Times New Roman" w:hAnsi="Times New Roman" w:cs="Times New Roman"/>
                <w:b/>
              </w:rPr>
            </w:pPr>
            <w:r w:rsidRPr="007C1100">
              <w:rPr>
                <w:rFonts w:ascii="Times New Roman" w:hAnsi="Times New Roman" w:cs="Times New Roman"/>
                <w:b/>
              </w:rPr>
              <w:t>Activity/ Lesson</w:t>
            </w:r>
          </w:p>
        </w:tc>
        <w:tc>
          <w:tcPr>
            <w:tcW w:w="1030" w:type="dxa"/>
            <w:gridSpan w:val="2"/>
            <w:shd w:val="clear" w:color="auto" w:fill="F2F2F2" w:themeFill="background1" w:themeFillShade="F2"/>
          </w:tcPr>
          <w:p w14:paraId="1F071A29" w14:textId="6A534E32" w:rsidR="00563CAF" w:rsidRPr="007C1100" w:rsidRDefault="00563CAF" w:rsidP="00563CAF">
            <w:pPr>
              <w:contextualSpacing/>
              <w:rPr>
                <w:rFonts w:ascii="Times New Roman" w:hAnsi="Times New Roman" w:cs="Times New Roman"/>
              </w:rPr>
            </w:pPr>
          </w:p>
        </w:tc>
        <w:tc>
          <w:tcPr>
            <w:tcW w:w="2469" w:type="dxa"/>
            <w:shd w:val="clear" w:color="auto" w:fill="D0CECE" w:themeFill="background2" w:themeFillShade="E6"/>
          </w:tcPr>
          <w:p w14:paraId="45C8909C" w14:textId="77777777" w:rsidR="00563CAF" w:rsidRDefault="00421465" w:rsidP="00563CAF">
            <w:pPr>
              <w:contextualSpacing/>
              <w:rPr>
                <w:rFonts w:ascii="Times New Roman" w:hAnsi="Times New Roman" w:cs="Times New Roman"/>
              </w:rPr>
            </w:pPr>
            <w:r>
              <w:rPr>
                <w:rFonts w:ascii="Times New Roman" w:hAnsi="Times New Roman" w:cs="Times New Roman"/>
              </w:rPr>
              <w:t>Genetics bingo</w:t>
            </w:r>
          </w:p>
          <w:p w14:paraId="72E46B31" w14:textId="77777777" w:rsidR="00421465" w:rsidRDefault="00421465" w:rsidP="00563CAF">
            <w:pPr>
              <w:contextualSpacing/>
              <w:rPr>
                <w:rFonts w:ascii="Times New Roman" w:hAnsi="Times New Roman" w:cs="Times New Roman"/>
              </w:rPr>
            </w:pPr>
            <w:proofErr w:type="spellStart"/>
            <w:r>
              <w:rPr>
                <w:rFonts w:ascii="Times New Roman" w:hAnsi="Times New Roman" w:cs="Times New Roman"/>
              </w:rPr>
              <w:t>Edpuzzle</w:t>
            </w:r>
            <w:proofErr w:type="spellEnd"/>
          </w:p>
          <w:p w14:paraId="6E835801" w14:textId="478FF7E5" w:rsidR="00421465" w:rsidRPr="007C1100" w:rsidRDefault="00421465" w:rsidP="00563CAF">
            <w:pPr>
              <w:contextualSpacing/>
              <w:rPr>
                <w:rFonts w:ascii="Times New Roman" w:hAnsi="Times New Roman" w:cs="Times New Roman"/>
              </w:rPr>
            </w:pPr>
            <w:r>
              <w:rPr>
                <w:rFonts w:ascii="Times New Roman" w:hAnsi="Times New Roman" w:cs="Times New Roman"/>
              </w:rPr>
              <w:t>Optional note cards</w:t>
            </w:r>
          </w:p>
        </w:tc>
        <w:tc>
          <w:tcPr>
            <w:tcW w:w="2959" w:type="dxa"/>
            <w:shd w:val="clear" w:color="auto" w:fill="D5DCE4" w:themeFill="text2" w:themeFillTint="33"/>
          </w:tcPr>
          <w:p w14:paraId="3FD418A6" w14:textId="4A56FDE0" w:rsidR="00563CAF" w:rsidRPr="007C1100" w:rsidRDefault="00421465" w:rsidP="00563CAF">
            <w:pPr>
              <w:contextualSpacing/>
              <w:rPr>
                <w:rFonts w:ascii="Times New Roman" w:hAnsi="Times New Roman" w:cs="Times New Roman"/>
              </w:rPr>
            </w:pPr>
            <w:r>
              <w:rPr>
                <w:rFonts w:ascii="Times New Roman" w:hAnsi="Times New Roman" w:cs="Times New Roman"/>
              </w:rPr>
              <w:t>Lab – pairs discover mystery slides and tell how large each item is</w:t>
            </w:r>
          </w:p>
        </w:tc>
        <w:tc>
          <w:tcPr>
            <w:tcW w:w="2344" w:type="dxa"/>
            <w:shd w:val="clear" w:color="auto" w:fill="D9E2F3" w:themeFill="accent1" w:themeFillTint="33"/>
          </w:tcPr>
          <w:p w14:paraId="46C25C90" w14:textId="5228F9EF" w:rsidR="00563CAF" w:rsidRPr="007C1100" w:rsidRDefault="00421465" w:rsidP="00563CAF">
            <w:pPr>
              <w:contextualSpacing/>
              <w:rPr>
                <w:rFonts w:ascii="Times New Roman" w:hAnsi="Times New Roman" w:cs="Times New Roman"/>
              </w:rPr>
            </w:pPr>
            <w:r>
              <w:rPr>
                <w:rFonts w:ascii="Times New Roman" w:hAnsi="Times New Roman" w:cs="Times New Roman"/>
              </w:rPr>
              <w:t>Continue lab</w:t>
            </w:r>
          </w:p>
        </w:tc>
        <w:tc>
          <w:tcPr>
            <w:tcW w:w="1816" w:type="dxa"/>
            <w:shd w:val="clear" w:color="auto" w:fill="EDEDED" w:themeFill="accent3" w:themeFillTint="33"/>
          </w:tcPr>
          <w:p w14:paraId="2965EC5C" w14:textId="763617B9" w:rsidR="00563CAF" w:rsidRPr="007C1100" w:rsidRDefault="00421465" w:rsidP="00563CAF">
            <w:pPr>
              <w:contextualSpacing/>
              <w:rPr>
                <w:rFonts w:ascii="Times New Roman" w:hAnsi="Times New Roman" w:cs="Times New Roman"/>
              </w:rPr>
            </w:pPr>
            <w:r>
              <w:rPr>
                <w:rFonts w:ascii="Times New Roman" w:hAnsi="Times New Roman" w:cs="Times New Roman"/>
              </w:rPr>
              <w:t>Questions from 11.1 together for part of it, independent last 20 minutes</w:t>
            </w:r>
          </w:p>
        </w:tc>
      </w:tr>
      <w:tr w:rsidR="00563CAF" w:rsidRPr="007C1100" w14:paraId="1E7FA03B" w14:textId="77777777" w:rsidTr="00563CAF">
        <w:trPr>
          <w:trHeight w:val="260"/>
        </w:trPr>
        <w:tc>
          <w:tcPr>
            <w:tcW w:w="2332" w:type="dxa"/>
            <w:shd w:val="clear" w:color="auto" w:fill="FFF2CC" w:themeFill="accent4" w:themeFillTint="33"/>
          </w:tcPr>
          <w:p w14:paraId="3BCB23ED" w14:textId="77777777" w:rsidR="00563CAF" w:rsidRPr="007C1100" w:rsidRDefault="00563CAF" w:rsidP="00563CAF">
            <w:pPr>
              <w:contextualSpacing/>
              <w:rPr>
                <w:rFonts w:ascii="Times New Roman" w:hAnsi="Times New Roman" w:cs="Times New Roman"/>
                <w:b/>
              </w:rPr>
            </w:pPr>
            <w:r w:rsidRPr="007C1100">
              <w:rPr>
                <w:rFonts w:ascii="Times New Roman" w:hAnsi="Times New Roman" w:cs="Times New Roman"/>
                <w:b/>
              </w:rPr>
              <w:t>Homework/ Due Date</w:t>
            </w:r>
          </w:p>
        </w:tc>
        <w:tc>
          <w:tcPr>
            <w:tcW w:w="1030" w:type="dxa"/>
            <w:gridSpan w:val="2"/>
            <w:shd w:val="clear" w:color="auto" w:fill="F2F2F2" w:themeFill="background1" w:themeFillShade="F2"/>
          </w:tcPr>
          <w:p w14:paraId="7B2E17A1" w14:textId="7AC33A26" w:rsidR="00563CAF" w:rsidRPr="007C1100" w:rsidRDefault="00563CAF" w:rsidP="00563CAF">
            <w:pPr>
              <w:contextualSpacing/>
              <w:rPr>
                <w:rFonts w:ascii="Times New Roman" w:hAnsi="Times New Roman" w:cs="Times New Roman"/>
              </w:rPr>
            </w:pPr>
          </w:p>
        </w:tc>
        <w:tc>
          <w:tcPr>
            <w:tcW w:w="2469" w:type="dxa"/>
            <w:shd w:val="clear" w:color="auto" w:fill="D0CECE" w:themeFill="background2" w:themeFillShade="E6"/>
          </w:tcPr>
          <w:p w14:paraId="324D8834" w14:textId="5378D930" w:rsidR="00563CAF" w:rsidRPr="007C1100" w:rsidRDefault="00421465" w:rsidP="00563CAF">
            <w:pPr>
              <w:contextualSpacing/>
              <w:rPr>
                <w:rFonts w:ascii="Times New Roman" w:hAnsi="Times New Roman" w:cs="Times New Roman"/>
              </w:rPr>
            </w:pPr>
            <w:proofErr w:type="spellStart"/>
            <w:r>
              <w:rPr>
                <w:rFonts w:ascii="Times New Roman" w:hAnsi="Times New Roman" w:cs="Times New Roman"/>
              </w:rPr>
              <w:t>Edpuzzle</w:t>
            </w:r>
            <w:proofErr w:type="spellEnd"/>
          </w:p>
        </w:tc>
        <w:tc>
          <w:tcPr>
            <w:tcW w:w="2959" w:type="dxa"/>
            <w:shd w:val="clear" w:color="auto" w:fill="D5DCE4" w:themeFill="text2" w:themeFillTint="33"/>
          </w:tcPr>
          <w:p w14:paraId="636F1186" w14:textId="64227F65" w:rsidR="00563CAF" w:rsidRPr="007C1100" w:rsidRDefault="00563CAF" w:rsidP="00563CAF">
            <w:pPr>
              <w:contextualSpacing/>
              <w:rPr>
                <w:rFonts w:ascii="Times New Roman" w:hAnsi="Times New Roman" w:cs="Times New Roman"/>
              </w:rPr>
            </w:pPr>
          </w:p>
        </w:tc>
        <w:tc>
          <w:tcPr>
            <w:tcW w:w="2344" w:type="dxa"/>
            <w:shd w:val="clear" w:color="auto" w:fill="D9E2F3" w:themeFill="accent1" w:themeFillTint="33"/>
          </w:tcPr>
          <w:p w14:paraId="37002B54" w14:textId="718A33F9" w:rsidR="00563CAF" w:rsidRPr="007C1100" w:rsidRDefault="00421465" w:rsidP="00563CAF">
            <w:pPr>
              <w:contextualSpacing/>
              <w:rPr>
                <w:rFonts w:ascii="Times New Roman" w:hAnsi="Times New Roman" w:cs="Times New Roman"/>
              </w:rPr>
            </w:pPr>
            <w:r>
              <w:rPr>
                <w:rFonts w:ascii="Times New Roman" w:hAnsi="Times New Roman" w:cs="Times New Roman"/>
              </w:rPr>
              <w:t>Lab</w:t>
            </w:r>
          </w:p>
        </w:tc>
        <w:tc>
          <w:tcPr>
            <w:tcW w:w="1816" w:type="dxa"/>
            <w:shd w:val="clear" w:color="auto" w:fill="EDEDED" w:themeFill="accent3" w:themeFillTint="33"/>
          </w:tcPr>
          <w:p w14:paraId="1C8B13B4" w14:textId="08781BF5" w:rsidR="00563CAF" w:rsidRPr="007C1100" w:rsidRDefault="00563CAF" w:rsidP="00563CAF">
            <w:pPr>
              <w:contextualSpacing/>
              <w:rPr>
                <w:rFonts w:ascii="Times New Roman" w:hAnsi="Times New Roman" w:cs="Times New Roman"/>
              </w:rPr>
            </w:pPr>
          </w:p>
        </w:tc>
      </w:tr>
      <w:tr w:rsidR="00563CAF" w:rsidRPr="007C1100" w14:paraId="1A95BD3A" w14:textId="77777777" w:rsidTr="00563CAF">
        <w:trPr>
          <w:trHeight w:val="260"/>
        </w:trPr>
        <w:tc>
          <w:tcPr>
            <w:tcW w:w="2332" w:type="dxa"/>
            <w:shd w:val="clear" w:color="auto" w:fill="FFF2CC" w:themeFill="accent4" w:themeFillTint="33"/>
          </w:tcPr>
          <w:p w14:paraId="2132C7FC" w14:textId="77777777" w:rsidR="00563CAF" w:rsidRPr="007C1100" w:rsidRDefault="00563CAF" w:rsidP="00563CAF">
            <w:pPr>
              <w:contextualSpacing/>
              <w:rPr>
                <w:rFonts w:ascii="Times New Roman" w:hAnsi="Times New Roman" w:cs="Times New Roman"/>
                <w:b/>
              </w:rPr>
            </w:pPr>
            <w:r w:rsidRPr="007C1100">
              <w:rPr>
                <w:rFonts w:ascii="Times New Roman" w:hAnsi="Times New Roman" w:cs="Times New Roman"/>
                <w:b/>
              </w:rPr>
              <w:t>Additional Comments</w:t>
            </w:r>
          </w:p>
        </w:tc>
        <w:tc>
          <w:tcPr>
            <w:tcW w:w="1030" w:type="dxa"/>
            <w:gridSpan w:val="2"/>
            <w:shd w:val="clear" w:color="auto" w:fill="F2F2F2" w:themeFill="background1" w:themeFillShade="F2"/>
          </w:tcPr>
          <w:p w14:paraId="342ECC24" w14:textId="6A70C7A2" w:rsidR="00563CAF" w:rsidRPr="007C1100" w:rsidRDefault="00563CAF" w:rsidP="00563CAF">
            <w:pPr>
              <w:contextualSpacing/>
              <w:rPr>
                <w:rFonts w:ascii="Times New Roman" w:hAnsi="Times New Roman" w:cs="Times New Roman"/>
              </w:rPr>
            </w:pPr>
            <w:r>
              <w:rPr>
                <w:rFonts w:ascii="Times New Roman" w:hAnsi="Times New Roman" w:cs="Times New Roman"/>
              </w:rPr>
              <w:t>NONE</w:t>
            </w:r>
          </w:p>
        </w:tc>
        <w:tc>
          <w:tcPr>
            <w:tcW w:w="2469" w:type="dxa"/>
            <w:shd w:val="clear" w:color="auto" w:fill="D0CECE" w:themeFill="background2" w:themeFillShade="E6"/>
          </w:tcPr>
          <w:p w14:paraId="025A4066" w14:textId="77777777" w:rsidR="00563CAF" w:rsidRPr="007C1100" w:rsidRDefault="00563CAF" w:rsidP="00563CAF">
            <w:pPr>
              <w:contextualSpacing/>
              <w:rPr>
                <w:rFonts w:ascii="Times New Roman" w:hAnsi="Times New Roman" w:cs="Times New Roman"/>
              </w:rPr>
            </w:pPr>
            <w:r>
              <w:rPr>
                <w:rFonts w:ascii="Times New Roman" w:hAnsi="Times New Roman" w:cs="Times New Roman"/>
              </w:rPr>
              <w:t>NONE</w:t>
            </w:r>
          </w:p>
        </w:tc>
        <w:tc>
          <w:tcPr>
            <w:tcW w:w="2959" w:type="dxa"/>
            <w:shd w:val="clear" w:color="auto" w:fill="D5DCE4" w:themeFill="text2" w:themeFillTint="33"/>
          </w:tcPr>
          <w:p w14:paraId="5B6528D3" w14:textId="77777777" w:rsidR="00563CAF" w:rsidRPr="007C1100" w:rsidRDefault="00563CAF" w:rsidP="00563CAF">
            <w:pPr>
              <w:contextualSpacing/>
              <w:rPr>
                <w:rFonts w:ascii="Times New Roman" w:hAnsi="Times New Roman" w:cs="Times New Roman"/>
              </w:rPr>
            </w:pPr>
            <w:r>
              <w:rPr>
                <w:rFonts w:ascii="Times New Roman" w:hAnsi="Times New Roman" w:cs="Times New Roman"/>
              </w:rPr>
              <w:t>NONE</w:t>
            </w:r>
          </w:p>
        </w:tc>
        <w:tc>
          <w:tcPr>
            <w:tcW w:w="2344" w:type="dxa"/>
            <w:shd w:val="clear" w:color="auto" w:fill="D9E2F3" w:themeFill="accent1" w:themeFillTint="33"/>
          </w:tcPr>
          <w:p w14:paraId="52DC0118" w14:textId="77777777" w:rsidR="00563CAF" w:rsidRPr="007C1100" w:rsidRDefault="00563CAF" w:rsidP="00563CAF">
            <w:pPr>
              <w:contextualSpacing/>
              <w:rPr>
                <w:rFonts w:ascii="Times New Roman" w:hAnsi="Times New Roman" w:cs="Times New Roman"/>
              </w:rPr>
            </w:pPr>
            <w:r>
              <w:rPr>
                <w:rFonts w:ascii="Times New Roman" w:hAnsi="Times New Roman" w:cs="Times New Roman"/>
              </w:rPr>
              <w:t>NONE</w:t>
            </w:r>
          </w:p>
        </w:tc>
        <w:tc>
          <w:tcPr>
            <w:tcW w:w="1816" w:type="dxa"/>
            <w:shd w:val="clear" w:color="auto" w:fill="EDEDED" w:themeFill="accent3" w:themeFillTint="33"/>
          </w:tcPr>
          <w:p w14:paraId="5D22C96A" w14:textId="77777777" w:rsidR="00563CAF" w:rsidRPr="007C1100" w:rsidRDefault="00563CAF" w:rsidP="00563CAF">
            <w:pPr>
              <w:contextualSpacing/>
              <w:rPr>
                <w:rFonts w:ascii="Times New Roman" w:hAnsi="Times New Roman" w:cs="Times New Roman"/>
              </w:rPr>
            </w:pPr>
            <w:r>
              <w:rPr>
                <w:rFonts w:ascii="Times New Roman" w:hAnsi="Times New Roman" w:cs="Times New Roman"/>
              </w:rPr>
              <w:t>NONE</w:t>
            </w:r>
          </w:p>
        </w:tc>
      </w:tr>
    </w:tbl>
    <w:p w14:paraId="7D892C1D" w14:textId="77777777" w:rsidR="006E468B" w:rsidRPr="007C1100" w:rsidRDefault="006E468B" w:rsidP="006E468B">
      <w:pPr>
        <w:spacing w:line="240" w:lineRule="auto"/>
        <w:contextualSpacing/>
        <w:rPr>
          <w:rFonts w:ascii="Times New Roman" w:hAnsi="Times New Roman" w:cs="Times New Roman"/>
        </w:rPr>
      </w:pPr>
    </w:p>
    <w:bookmarkEnd w:id="0"/>
    <w:p w14:paraId="7063B134" w14:textId="77777777" w:rsidR="006E468B" w:rsidRDefault="006E468B" w:rsidP="006E468B">
      <w:pPr>
        <w:spacing w:line="240" w:lineRule="auto"/>
        <w:contextualSpacing/>
        <w:rPr>
          <w:rFonts w:ascii="Times New Roman" w:hAnsi="Times New Roman" w:cs="Times New Roman"/>
        </w:rPr>
      </w:pPr>
    </w:p>
    <w:tbl>
      <w:tblPr>
        <w:tblStyle w:val="TableGrid"/>
        <w:tblW w:w="0" w:type="auto"/>
        <w:tblLook w:val="04A0" w:firstRow="1" w:lastRow="0" w:firstColumn="1" w:lastColumn="0" w:noHBand="0" w:noVBand="1"/>
      </w:tblPr>
      <w:tblGrid>
        <w:gridCol w:w="2332"/>
        <w:gridCol w:w="217"/>
        <w:gridCol w:w="685"/>
        <w:gridCol w:w="2747"/>
        <w:gridCol w:w="2586"/>
        <w:gridCol w:w="2312"/>
        <w:gridCol w:w="2071"/>
      </w:tblGrid>
      <w:tr w:rsidR="00DF6F07" w:rsidRPr="007C1100" w14:paraId="3BA19EFC" w14:textId="77777777" w:rsidTr="00A96E2C">
        <w:trPr>
          <w:trHeight w:val="254"/>
        </w:trPr>
        <w:tc>
          <w:tcPr>
            <w:tcW w:w="2556" w:type="dxa"/>
            <w:gridSpan w:val="2"/>
            <w:shd w:val="clear" w:color="auto" w:fill="FD938B"/>
          </w:tcPr>
          <w:p w14:paraId="194708AD" w14:textId="77777777" w:rsidR="006E468B" w:rsidRDefault="006E468B" w:rsidP="003A6F7F">
            <w:pPr>
              <w:contextualSpacing/>
              <w:rPr>
                <w:rFonts w:ascii="Times New Roman" w:hAnsi="Times New Roman" w:cs="Times New Roman"/>
              </w:rPr>
            </w:pPr>
            <w:r w:rsidRPr="007C1100">
              <w:rPr>
                <w:rFonts w:ascii="Times New Roman" w:hAnsi="Times New Roman" w:cs="Times New Roman"/>
              </w:rPr>
              <w:t>Teacher:</w:t>
            </w:r>
          </w:p>
          <w:p w14:paraId="55249C54" w14:textId="77777777" w:rsidR="006E468B" w:rsidRPr="007C1100" w:rsidRDefault="006E468B" w:rsidP="003A6F7F">
            <w:pPr>
              <w:contextualSpacing/>
              <w:rPr>
                <w:rFonts w:ascii="Times New Roman" w:hAnsi="Times New Roman" w:cs="Times New Roman"/>
              </w:rPr>
            </w:pPr>
            <w:r>
              <w:rPr>
                <w:rFonts w:ascii="Times New Roman" w:hAnsi="Times New Roman" w:cs="Times New Roman"/>
              </w:rPr>
              <w:t>Amanda Longhenry</w:t>
            </w:r>
          </w:p>
        </w:tc>
        <w:tc>
          <w:tcPr>
            <w:tcW w:w="10394" w:type="dxa"/>
            <w:gridSpan w:val="5"/>
            <w:shd w:val="clear" w:color="auto" w:fill="FD938B"/>
          </w:tcPr>
          <w:p w14:paraId="788E274B" w14:textId="77777777" w:rsidR="006E468B" w:rsidRDefault="006E468B" w:rsidP="003A6F7F">
            <w:pPr>
              <w:contextualSpacing/>
              <w:rPr>
                <w:rFonts w:ascii="Times New Roman" w:hAnsi="Times New Roman" w:cs="Times New Roman"/>
              </w:rPr>
            </w:pPr>
            <w:r w:rsidRPr="007C1100">
              <w:rPr>
                <w:rFonts w:ascii="Times New Roman" w:hAnsi="Times New Roman" w:cs="Times New Roman"/>
              </w:rPr>
              <w:t xml:space="preserve">Course: </w:t>
            </w:r>
            <w:r>
              <w:rPr>
                <w:rFonts w:ascii="Times New Roman" w:hAnsi="Times New Roman" w:cs="Times New Roman"/>
              </w:rPr>
              <w:t xml:space="preserve">Adv. Bio   </w:t>
            </w:r>
          </w:p>
          <w:p w14:paraId="00864DDA" w14:textId="77777777" w:rsidR="006E468B" w:rsidRDefault="006E468B" w:rsidP="003A6F7F">
            <w:pPr>
              <w:contextualSpacing/>
              <w:rPr>
                <w:rFonts w:ascii="Times New Roman" w:hAnsi="Times New Roman" w:cs="Times New Roman"/>
              </w:rPr>
            </w:pPr>
            <w:r>
              <w:rPr>
                <w:rFonts w:ascii="Times New Roman" w:hAnsi="Times New Roman" w:cs="Times New Roman"/>
              </w:rPr>
              <w:t xml:space="preserve">Zoom link  </w:t>
            </w:r>
            <w:hyperlink r:id="rId6" w:history="1">
              <w:r w:rsidRPr="00B751B6">
                <w:rPr>
                  <w:rStyle w:val="Hyperlink"/>
                  <w:rFonts w:ascii="Times New Roman" w:hAnsi="Times New Roman" w:cs="Times New Roman"/>
                </w:rPr>
                <w:t>https://sdk12.zoom.us/j/92632249688?pwd=UHpUWFlLbGp2OTdVRVZIVUw3MjFrZz09</w:t>
              </w:r>
            </w:hyperlink>
          </w:p>
          <w:p w14:paraId="3B65635C" w14:textId="77777777" w:rsidR="006E468B" w:rsidRPr="007C1100" w:rsidRDefault="006E468B" w:rsidP="003A6F7F">
            <w:pPr>
              <w:contextualSpacing/>
              <w:rPr>
                <w:rFonts w:ascii="Times New Roman" w:hAnsi="Times New Roman" w:cs="Times New Roman"/>
              </w:rPr>
            </w:pPr>
          </w:p>
        </w:tc>
      </w:tr>
      <w:tr w:rsidR="00DF6F07" w:rsidRPr="007C1100" w14:paraId="206523AC" w14:textId="77777777" w:rsidTr="00A96E2C">
        <w:trPr>
          <w:trHeight w:val="254"/>
        </w:trPr>
        <w:tc>
          <w:tcPr>
            <w:tcW w:w="2556" w:type="dxa"/>
            <w:gridSpan w:val="2"/>
            <w:shd w:val="clear" w:color="auto" w:fill="FD938B"/>
          </w:tcPr>
          <w:p w14:paraId="425CF154" w14:textId="77777777" w:rsidR="006E468B" w:rsidRDefault="006E468B" w:rsidP="003A6F7F">
            <w:pPr>
              <w:contextualSpacing/>
              <w:rPr>
                <w:rFonts w:ascii="Times New Roman" w:hAnsi="Times New Roman" w:cs="Times New Roman"/>
              </w:rPr>
            </w:pPr>
            <w:r w:rsidRPr="007C1100">
              <w:rPr>
                <w:rFonts w:ascii="Times New Roman" w:hAnsi="Times New Roman" w:cs="Times New Roman"/>
              </w:rPr>
              <w:lastRenderedPageBreak/>
              <w:t xml:space="preserve">Email: </w:t>
            </w:r>
          </w:p>
          <w:p w14:paraId="02A2FDCF" w14:textId="77777777" w:rsidR="006E468B" w:rsidRPr="007C1100" w:rsidRDefault="006E468B" w:rsidP="003A6F7F">
            <w:pPr>
              <w:contextualSpacing/>
              <w:rPr>
                <w:rFonts w:ascii="Times New Roman" w:hAnsi="Times New Roman" w:cs="Times New Roman"/>
              </w:rPr>
            </w:pPr>
            <w:r>
              <w:rPr>
                <w:rFonts w:ascii="Times New Roman" w:hAnsi="Times New Roman" w:cs="Times New Roman"/>
              </w:rPr>
              <w:t>Amanda.longhenry@k12.sd.us</w:t>
            </w:r>
          </w:p>
        </w:tc>
        <w:tc>
          <w:tcPr>
            <w:tcW w:w="10394" w:type="dxa"/>
            <w:gridSpan w:val="5"/>
            <w:shd w:val="clear" w:color="auto" w:fill="FD938B"/>
          </w:tcPr>
          <w:p w14:paraId="41EF9CF4" w14:textId="77777777" w:rsidR="006E468B" w:rsidRPr="007C1100" w:rsidRDefault="006E468B" w:rsidP="003A6F7F">
            <w:pPr>
              <w:contextualSpacing/>
              <w:rPr>
                <w:rFonts w:ascii="Times New Roman" w:hAnsi="Times New Roman" w:cs="Times New Roman"/>
              </w:rPr>
            </w:pPr>
            <w:r w:rsidRPr="007C1100">
              <w:rPr>
                <w:rFonts w:ascii="Times New Roman" w:hAnsi="Times New Roman" w:cs="Times New Roman"/>
              </w:rPr>
              <w:t>Online Textbook:</w:t>
            </w:r>
            <w:r w:rsidRPr="00E51236">
              <w:t xml:space="preserve"> </w:t>
            </w:r>
            <w:hyperlink r:id="rId7" w:history="1">
              <w:r w:rsidRPr="00E51236">
                <w:rPr>
                  <w:color w:val="1155CC"/>
                  <w:u w:val="single"/>
                </w:rPr>
                <w:t>https://sso.rumba.pk12ls.com/sso/login?profile=eb&amp;service=https://cat.easybridge.pk12ls.com/ca/dashboard.htm&amp;EBTenant=CSD71-SD</w:t>
              </w:r>
            </w:hyperlink>
          </w:p>
        </w:tc>
      </w:tr>
      <w:tr w:rsidR="00DF6F07" w:rsidRPr="00B4365C" w14:paraId="3FFFE420" w14:textId="77777777" w:rsidTr="00A96E2C">
        <w:trPr>
          <w:trHeight w:val="215"/>
        </w:trPr>
        <w:tc>
          <w:tcPr>
            <w:tcW w:w="2556" w:type="dxa"/>
            <w:gridSpan w:val="2"/>
            <w:shd w:val="clear" w:color="auto" w:fill="FD938B"/>
          </w:tcPr>
          <w:p w14:paraId="63163E98" w14:textId="77777777" w:rsidR="006E468B" w:rsidRPr="00B4365C" w:rsidRDefault="006E468B" w:rsidP="003A6F7F">
            <w:pPr>
              <w:contextualSpacing/>
              <w:jc w:val="center"/>
              <w:rPr>
                <w:rFonts w:ascii="Times New Roman" w:hAnsi="Times New Roman" w:cs="Times New Roman"/>
                <w:sz w:val="20"/>
              </w:rPr>
            </w:pPr>
            <w:r w:rsidRPr="00B4365C">
              <w:rPr>
                <w:rFonts w:ascii="Times New Roman" w:hAnsi="Times New Roman" w:cs="Times New Roman"/>
                <w:sz w:val="20"/>
              </w:rPr>
              <w:t>Mission:  Motivate… Educate… Empower</w:t>
            </w:r>
          </w:p>
        </w:tc>
        <w:tc>
          <w:tcPr>
            <w:tcW w:w="10394" w:type="dxa"/>
            <w:gridSpan w:val="5"/>
            <w:shd w:val="clear" w:color="auto" w:fill="FD938B"/>
          </w:tcPr>
          <w:p w14:paraId="676C4780" w14:textId="77777777" w:rsidR="006E468B" w:rsidRPr="00B4365C" w:rsidRDefault="006E468B" w:rsidP="003A6F7F">
            <w:pPr>
              <w:contextualSpacing/>
              <w:jc w:val="center"/>
              <w:rPr>
                <w:rFonts w:ascii="Times New Roman" w:hAnsi="Times New Roman" w:cs="Times New Roman"/>
                <w:sz w:val="20"/>
              </w:rPr>
            </w:pPr>
            <w:r w:rsidRPr="00B4365C">
              <w:rPr>
                <w:rFonts w:ascii="Times New Roman" w:hAnsi="Times New Roman" w:cs="Times New Roman"/>
                <w:sz w:val="20"/>
              </w:rPr>
              <w:t>Vision:  Provide a quality education that empowers students for success</w:t>
            </w:r>
          </w:p>
        </w:tc>
      </w:tr>
      <w:tr w:rsidR="004A30FB" w:rsidRPr="007C1100" w14:paraId="545BAB51" w14:textId="77777777" w:rsidTr="00A96E2C">
        <w:trPr>
          <w:trHeight w:val="260"/>
        </w:trPr>
        <w:tc>
          <w:tcPr>
            <w:tcW w:w="2328" w:type="dxa"/>
          </w:tcPr>
          <w:p w14:paraId="56DF654F" w14:textId="77777777" w:rsidR="006E468B" w:rsidRPr="007C1100" w:rsidRDefault="006E468B" w:rsidP="003A6F7F">
            <w:pPr>
              <w:contextualSpacing/>
              <w:rPr>
                <w:rFonts w:ascii="Times New Roman" w:hAnsi="Times New Roman" w:cs="Times New Roman"/>
                <w:b/>
              </w:rPr>
            </w:pPr>
          </w:p>
        </w:tc>
        <w:tc>
          <w:tcPr>
            <w:tcW w:w="1020" w:type="dxa"/>
            <w:gridSpan w:val="2"/>
            <w:shd w:val="clear" w:color="auto" w:fill="F2F2F2" w:themeFill="background1" w:themeFillShade="F2"/>
          </w:tcPr>
          <w:p w14:paraId="533E5EB1"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Monday</w:t>
            </w:r>
          </w:p>
        </w:tc>
        <w:tc>
          <w:tcPr>
            <w:tcW w:w="2844" w:type="dxa"/>
            <w:shd w:val="clear" w:color="auto" w:fill="D0CECE" w:themeFill="background2" w:themeFillShade="E6"/>
          </w:tcPr>
          <w:p w14:paraId="1AC381B9"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Tuesday</w:t>
            </w:r>
          </w:p>
        </w:tc>
        <w:tc>
          <w:tcPr>
            <w:tcW w:w="2677" w:type="dxa"/>
            <w:shd w:val="clear" w:color="auto" w:fill="D5DCE4" w:themeFill="text2" w:themeFillTint="33"/>
          </w:tcPr>
          <w:p w14:paraId="59544C61"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Wednesday</w:t>
            </w:r>
          </w:p>
        </w:tc>
        <w:tc>
          <w:tcPr>
            <w:tcW w:w="2162" w:type="dxa"/>
            <w:shd w:val="clear" w:color="auto" w:fill="D9E2F3" w:themeFill="accent1" w:themeFillTint="33"/>
          </w:tcPr>
          <w:p w14:paraId="12030B98"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Thursday</w:t>
            </w:r>
          </w:p>
        </w:tc>
        <w:tc>
          <w:tcPr>
            <w:tcW w:w="1919" w:type="dxa"/>
            <w:shd w:val="clear" w:color="auto" w:fill="EDEDED" w:themeFill="accent3" w:themeFillTint="33"/>
          </w:tcPr>
          <w:p w14:paraId="19E07E58"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Friday</w:t>
            </w:r>
          </w:p>
        </w:tc>
      </w:tr>
      <w:tr w:rsidR="004A30FB" w:rsidRPr="007C1100" w14:paraId="6C5F5227" w14:textId="77777777" w:rsidTr="00A96E2C">
        <w:trPr>
          <w:trHeight w:val="260"/>
        </w:trPr>
        <w:tc>
          <w:tcPr>
            <w:tcW w:w="2328" w:type="dxa"/>
            <w:shd w:val="clear" w:color="auto" w:fill="FFF2CC" w:themeFill="accent4" w:themeFillTint="33"/>
          </w:tcPr>
          <w:p w14:paraId="5BC828DA" w14:textId="77777777" w:rsidR="006E468B" w:rsidRPr="007C1100" w:rsidRDefault="006E468B" w:rsidP="006E468B">
            <w:pPr>
              <w:contextualSpacing/>
              <w:rPr>
                <w:rFonts w:ascii="Times New Roman" w:hAnsi="Times New Roman" w:cs="Times New Roman"/>
                <w:b/>
              </w:rPr>
            </w:pPr>
            <w:r w:rsidRPr="007C1100">
              <w:rPr>
                <w:rFonts w:ascii="Times New Roman" w:hAnsi="Times New Roman" w:cs="Times New Roman"/>
                <w:b/>
              </w:rPr>
              <w:t xml:space="preserve">Content </w:t>
            </w:r>
          </w:p>
          <w:p w14:paraId="28D418A6" w14:textId="77777777" w:rsidR="006E468B" w:rsidRPr="007C1100" w:rsidRDefault="006E468B" w:rsidP="006E468B">
            <w:pPr>
              <w:contextualSpacing/>
              <w:rPr>
                <w:rFonts w:ascii="Times New Roman" w:hAnsi="Times New Roman" w:cs="Times New Roman"/>
                <w:b/>
              </w:rPr>
            </w:pPr>
            <w:r w:rsidRPr="007C1100">
              <w:rPr>
                <w:rFonts w:ascii="Times New Roman" w:hAnsi="Times New Roman" w:cs="Times New Roman"/>
                <w:b/>
              </w:rPr>
              <w:t>Standard(s)</w:t>
            </w:r>
          </w:p>
        </w:tc>
        <w:tc>
          <w:tcPr>
            <w:tcW w:w="1020" w:type="dxa"/>
            <w:gridSpan w:val="2"/>
            <w:shd w:val="clear" w:color="auto" w:fill="F2F2F2" w:themeFill="background1" w:themeFillShade="F2"/>
          </w:tcPr>
          <w:p w14:paraId="76201434" w14:textId="77FE46F6" w:rsidR="00A96E2C" w:rsidRPr="005D2398" w:rsidRDefault="00421465" w:rsidP="006E468B">
            <w:pPr>
              <w:contextualSpacing/>
              <w:rPr>
                <w:rFonts w:ascii="Times New Roman" w:hAnsi="Times New Roman" w:cs="Times New Roman"/>
                <w:sz w:val="18"/>
                <w:szCs w:val="18"/>
              </w:rPr>
            </w:pPr>
            <w:r>
              <w:rPr>
                <w:rFonts w:ascii="Times New Roman" w:hAnsi="Times New Roman" w:cs="Times New Roman"/>
                <w:sz w:val="18"/>
                <w:szCs w:val="18"/>
              </w:rPr>
              <w:t>No school</w:t>
            </w:r>
          </w:p>
        </w:tc>
        <w:tc>
          <w:tcPr>
            <w:tcW w:w="2844" w:type="dxa"/>
            <w:shd w:val="clear" w:color="auto" w:fill="D0CECE" w:themeFill="background2" w:themeFillShade="E6"/>
          </w:tcPr>
          <w:p w14:paraId="47B3F83D" w14:textId="466B876E" w:rsidR="006E468B" w:rsidRPr="00A8704F" w:rsidRDefault="00A8704F" w:rsidP="006E468B">
            <w:pPr>
              <w:contextualSpacing/>
              <w:rPr>
                <w:rFonts w:ascii="Times New Roman" w:hAnsi="Times New Roman" w:cs="Times New Roman"/>
                <w:sz w:val="18"/>
                <w:szCs w:val="18"/>
              </w:rPr>
            </w:pPr>
            <w:r w:rsidRPr="00A8704F">
              <w:rPr>
                <w:sz w:val="18"/>
                <w:szCs w:val="18"/>
              </w:rPr>
              <w:t>HS-LS4-2 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 (SEP: 6; DCI: LS4.B, LS4.C; CCC: Cause/Effect)</w:t>
            </w:r>
          </w:p>
        </w:tc>
        <w:tc>
          <w:tcPr>
            <w:tcW w:w="2677" w:type="dxa"/>
            <w:shd w:val="clear" w:color="auto" w:fill="D5DCE4" w:themeFill="text2" w:themeFillTint="33"/>
          </w:tcPr>
          <w:p w14:paraId="5E4724FC" w14:textId="5F69B99C" w:rsidR="006E468B" w:rsidRPr="00A8704F" w:rsidRDefault="00A8704F" w:rsidP="006E468B">
            <w:pPr>
              <w:contextualSpacing/>
              <w:rPr>
                <w:rFonts w:ascii="Times New Roman" w:hAnsi="Times New Roman" w:cs="Times New Roman"/>
                <w:sz w:val="18"/>
                <w:szCs w:val="18"/>
              </w:rPr>
            </w:pPr>
            <w:r w:rsidRPr="00A8704F">
              <w:rPr>
                <w:sz w:val="18"/>
                <w:szCs w:val="18"/>
              </w:rPr>
              <w:t>HS-LS3-2 Make and defend a claim based on evidence that inheritable genetic variations may result from: (1) new genetic combinations through meiosis, (2) viable errors occurring during replication, and/or (3) mutations caused by environmental factors. (SEP: 7; DCI: LS3.B; CCC: Cause/Effect)</w:t>
            </w:r>
          </w:p>
        </w:tc>
        <w:tc>
          <w:tcPr>
            <w:tcW w:w="2162" w:type="dxa"/>
            <w:shd w:val="clear" w:color="auto" w:fill="D9E2F3" w:themeFill="accent1" w:themeFillTint="33"/>
          </w:tcPr>
          <w:p w14:paraId="6A62B5CE" w14:textId="63B0D769" w:rsidR="006E468B" w:rsidRPr="007C1100" w:rsidRDefault="00A8704F" w:rsidP="006E468B">
            <w:pPr>
              <w:contextualSpacing/>
              <w:rPr>
                <w:rFonts w:ascii="Times New Roman" w:hAnsi="Times New Roman" w:cs="Times New Roman"/>
              </w:rPr>
            </w:pPr>
            <w:r w:rsidRPr="00A8704F">
              <w:rPr>
                <w:sz w:val="18"/>
                <w:szCs w:val="18"/>
              </w:rPr>
              <w:t>HS-LS3-1 Ask questions to clarify relationships about the role of DNA and chromosomes in coding the instructions for characteristic traits passed from parents to offspring. (SEP: 1; DCI: LS1.A, LS3.A; CCC: Cause/Effect)</w:t>
            </w:r>
          </w:p>
        </w:tc>
        <w:tc>
          <w:tcPr>
            <w:tcW w:w="1919" w:type="dxa"/>
            <w:shd w:val="clear" w:color="auto" w:fill="EDEDED" w:themeFill="accent3" w:themeFillTint="33"/>
          </w:tcPr>
          <w:p w14:paraId="67E58D01" w14:textId="5AAAC76D" w:rsidR="006E468B" w:rsidRPr="007C1100" w:rsidRDefault="00421465" w:rsidP="006E468B">
            <w:pPr>
              <w:contextualSpacing/>
              <w:rPr>
                <w:rFonts w:ascii="Times New Roman" w:hAnsi="Times New Roman" w:cs="Times New Roman"/>
              </w:rPr>
            </w:pPr>
            <w:r w:rsidRPr="00A8704F">
              <w:rPr>
                <w:sz w:val="18"/>
                <w:szCs w:val="18"/>
              </w:rPr>
              <w:t>HS-LS4-2 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 (SEP: 6; DCI: LS4.B, LS4.C; CCC: Cause/Effect)</w:t>
            </w:r>
          </w:p>
        </w:tc>
      </w:tr>
      <w:tr w:rsidR="004A30FB" w:rsidRPr="007C1100" w14:paraId="7A311CF8" w14:textId="77777777" w:rsidTr="00A96E2C">
        <w:trPr>
          <w:trHeight w:val="260"/>
        </w:trPr>
        <w:tc>
          <w:tcPr>
            <w:tcW w:w="2328" w:type="dxa"/>
            <w:shd w:val="clear" w:color="auto" w:fill="FFF2CC" w:themeFill="accent4" w:themeFillTint="33"/>
          </w:tcPr>
          <w:p w14:paraId="1FDF8680" w14:textId="77777777" w:rsidR="00A96E2C" w:rsidRPr="007C1100" w:rsidRDefault="00A96E2C" w:rsidP="00A96E2C">
            <w:pPr>
              <w:contextualSpacing/>
              <w:rPr>
                <w:rFonts w:ascii="Times New Roman" w:hAnsi="Times New Roman" w:cs="Times New Roman"/>
                <w:b/>
              </w:rPr>
            </w:pPr>
            <w:r w:rsidRPr="007C1100">
              <w:rPr>
                <w:rFonts w:ascii="Times New Roman" w:hAnsi="Times New Roman" w:cs="Times New Roman"/>
                <w:b/>
              </w:rPr>
              <w:t>Objective(s)</w:t>
            </w:r>
          </w:p>
        </w:tc>
        <w:tc>
          <w:tcPr>
            <w:tcW w:w="1020" w:type="dxa"/>
            <w:gridSpan w:val="2"/>
            <w:shd w:val="clear" w:color="auto" w:fill="F2F2F2" w:themeFill="background1" w:themeFillShade="F2"/>
          </w:tcPr>
          <w:p w14:paraId="5D37985E" w14:textId="7493176B" w:rsidR="00A96E2C" w:rsidRPr="007C1100" w:rsidRDefault="00A96E2C" w:rsidP="00A96E2C">
            <w:pPr>
              <w:contextualSpacing/>
              <w:rPr>
                <w:rFonts w:ascii="Times New Roman" w:hAnsi="Times New Roman" w:cs="Times New Roman"/>
              </w:rPr>
            </w:pPr>
          </w:p>
        </w:tc>
        <w:tc>
          <w:tcPr>
            <w:tcW w:w="2844" w:type="dxa"/>
            <w:shd w:val="clear" w:color="auto" w:fill="D0CECE" w:themeFill="background2" w:themeFillShade="E6"/>
          </w:tcPr>
          <w:p w14:paraId="38DD2D02" w14:textId="31B850B6" w:rsidR="00561BC6" w:rsidRPr="007C1100" w:rsidRDefault="00421465" w:rsidP="00A96E2C">
            <w:pPr>
              <w:contextualSpacing/>
              <w:rPr>
                <w:rFonts w:ascii="Times New Roman" w:hAnsi="Times New Roman" w:cs="Times New Roman"/>
              </w:rPr>
            </w:pPr>
            <w:r>
              <w:rPr>
                <w:rFonts w:ascii="Times New Roman" w:hAnsi="Times New Roman" w:cs="Times New Roman"/>
              </w:rPr>
              <w:t>Students will review for the upcoming test</w:t>
            </w:r>
          </w:p>
        </w:tc>
        <w:tc>
          <w:tcPr>
            <w:tcW w:w="2677" w:type="dxa"/>
            <w:shd w:val="clear" w:color="auto" w:fill="D5DCE4" w:themeFill="text2" w:themeFillTint="33"/>
          </w:tcPr>
          <w:p w14:paraId="18147DEC" w14:textId="7AD3F417" w:rsidR="0064170F" w:rsidRPr="007C1100" w:rsidRDefault="00421465" w:rsidP="00A96E2C">
            <w:pPr>
              <w:contextualSpacing/>
              <w:rPr>
                <w:rFonts w:ascii="Times New Roman" w:hAnsi="Times New Roman" w:cs="Times New Roman"/>
              </w:rPr>
            </w:pPr>
            <w:r>
              <w:rPr>
                <w:rFonts w:ascii="Times New Roman" w:hAnsi="Times New Roman" w:cs="Times New Roman"/>
              </w:rPr>
              <w:t>Juniors may be gone- Review for upcoming test</w:t>
            </w:r>
          </w:p>
        </w:tc>
        <w:tc>
          <w:tcPr>
            <w:tcW w:w="2162" w:type="dxa"/>
            <w:shd w:val="clear" w:color="auto" w:fill="D9E2F3" w:themeFill="accent1" w:themeFillTint="33"/>
          </w:tcPr>
          <w:p w14:paraId="652F7231" w14:textId="3EF30557" w:rsidR="00A96E2C" w:rsidRPr="007C1100" w:rsidRDefault="00421465" w:rsidP="00A96E2C">
            <w:pPr>
              <w:contextualSpacing/>
              <w:rPr>
                <w:rFonts w:ascii="Times New Roman" w:hAnsi="Times New Roman" w:cs="Times New Roman"/>
              </w:rPr>
            </w:pPr>
            <w:r>
              <w:rPr>
                <w:rFonts w:ascii="Times New Roman" w:hAnsi="Times New Roman" w:cs="Times New Roman"/>
              </w:rPr>
              <w:t>Test – Genetics, monohybrid and dihybrid Punnett squares, recombination frequency, and gene linkage.</w:t>
            </w:r>
            <w:r w:rsidR="004A30FB">
              <w:rPr>
                <w:rFonts w:ascii="Times New Roman" w:hAnsi="Times New Roman" w:cs="Times New Roman"/>
              </w:rPr>
              <w:t xml:space="preserve"> </w:t>
            </w:r>
            <w:proofErr w:type="gramStart"/>
            <w:r w:rsidR="004A30FB">
              <w:rPr>
                <w:rFonts w:ascii="Times New Roman" w:hAnsi="Times New Roman" w:cs="Times New Roman"/>
              </w:rPr>
              <w:t>Also</w:t>
            </w:r>
            <w:proofErr w:type="gramEnd"/>
            <w:r w:rsidR="004A30FB">
              <w:rPr>
                <w:rFonts w:ascii="Times New Roman" w:hAnsi="Times New Roman" w:cs="Times New Roman"/>
              </w:rPr>
              <w:t xml:space="preserve"> genetics history</w:t>
            </w:r>
          </w:p>
        </w:tc>
        <w:tc>
          <w:tcPr>
            <w:tcW w:w="1919" w:type="dxa"/>
            <w:shd w:val="clear" w:color="auto" w:fill="EDEDED" w:themeFill="accent3" w:themeFillTint="33"/>
          </w:tcPr>
          <w:p w14:paraId="683CA920" w14:textId="277CD589" w:rsidR="00A96E2C" w:rsidRPr="007C1100" w:rsidRDefault="004A30FB" w:rsidP="00A96E2C">
            <w:pPr>
              <w:contextualSpacing/>
              <w:rPr>
                <w:rFonts w:ascii="Times New Roman" w:hAnsi="Times New Roman" w:cs="Times New Roman"/>
              </w:rPr>
            </w:pPr>
            <w:r>
              <w:rPr>
                <w:rFonts w:ascii="Times New Roman" w:hAnsi="Times New Roman" w:cs="Times New Roman"/>
              </w:rPr>
              <w:t>Students will review prior information of DNA and learn the history of it.</w:t>
            </w:r>
          </w:p>
        </w:tc>
      </w:tr>
      <w:tr w:rsidR="004A30FB" w:rsidRPr="007C1100" w14:paraId="3FA7D984" w14:textId="77777777" w:rsidTr="00A96E2C">
        <w:trPr>
          <w:trHeight w:val="260"/>
        </w:trPr>
        <w:tc>
          <w:tcPr>
            <w:tcW w:w="2328" w:type="dxa"/>
            <w:shd w:val="clear" w:color="auto" w:fill="FFF2CC" w:themeFill="accent4" w:themeFillTint="33"/>
          </w:tcPr>
          <w:p w14:paraId="493148F5" w14:textId="77777777" w:rsidR="00A96E2C" w:rsidRPr="007C1100" w:rsidRDefault="00A96E2C" w:rsidP="00A96E2C">
            <w:pPr>
              <w:contextualSpacing/>
              <w:rPr>
                <w:rFonts w:ascii="Times New Roman" w:hAnsi="Times New Roman" w:cs="Times New Roman"/>
                <w:b/>
              </w:rPr>
            </w:pPr>
            <w:r w:rsidRPr="007C1100">
              <w:rPr>
                <w:rFonts w:ascii="Times New Roman" w:hAnsi="Times New Roman" w:cs="Times New Roman"/>
                <w:b/>
              </w:rPr>
              <w:t>Bellringer</w:t>
            </w:r>
          </w:p>
        </w:tc>
        <w:tc>
          <w:tcPr>
            <w:tcW w:w="1020" w:type="dxa"/>
            <w:gridSpan w:val="2"/>
            <w:shd w:val="clear" w:color="auto" w:fill="F2F2F2" w:themeFill="background1" w:themeFillShade="F2"/>
          </w:tcPr>
          <w:p w14:paraId="02C8CA61" w14:textId="19779A15" w:rsidR="00A96E2C" w:rsidRPr="007C1100" w:rsidRDefault="00A96E2C" w:rsidP="00A96E2C">
            <w:pPr>
              <w:contextualSpacing/>
              <w:rPr>
                <w:rFonts w:ascii="Times New Roman" w:hAnsi="Times New Roman" w:cs="Times New Roman"/>
              </w:rPr>
            </w:pPr>
          </w:p>
        </w:tc>
        <w:tc>
          <w:tcPr>
            <w:tcW w:w="2844" w:type="dxa"/>
            <w:shd w:val="clear" w:color="auto" w:fill="D0CECE" w:themeFill="background2" w:themeFillShade="E6"/>
          </w:tcPr>
          <w:p w14:paraId="6C08A9E0" w14:textId="1C5EE2C9" w:rsidR="00A96E2C" w:rsidRPr="007C1100" w:rsidRDefault="00A96E2C" w:rsidP="00A96E2C">
            <w:pPr>
              <w:pStyle w:val="NormalWeb"/>
              <w:spacing w:before="0" w:beforeAutospacing="0" w:after="0" w:afterAutospacing="0"/>
            </w:pPr>
          </w:p>
        </w:tc>
        <w:tc>
          <w:tcPr>
            <w:tcW w:w="2677" w:type="dxa"/>
            <w:shd w:val="clear" w:color="auto" w:fill="D5DCE4" w:themeFill="text2" w:themeFillTint="33"/>
          </w:tcPr>
          <w:p w14:paraId="2369F0E3" w14:textId="7F2EF39C" w:rsidR="00A96E2C" w:rsidRPr="007C1100" w:rsidRDefault="00A96E2C" w:rsidP="00A96E2C">
            <w:pPr>
              <w:contextualSpacing/>
              <w:rPr>
                <w:rFonts w:ascii="Times New Roman" w:hAnsi="Times New Roman" w:cs="Times New Roman"/>
              </w:rPr>
            </w:pPr>
          </w:p>
        </w:tc>
        <w:tc>
          <w:tcPr>
            <w:tcW w:w="2162" w:type="dxa"/>
            <w:shd w:val="clear" w:color="auto" w:fill="D9E2F3" w:themeFill="accent1" w:themeFillTint="33"/>
          </w:tcPr>
          <w:p w14:paraId="324AFE45" w14:textId="77777777" w:rsidR="00A96E2C" w:rsidRPr="007C1100" w:rsidRDefault="00A96E2C" w:rsidP="00A96E2C">
            <w:pPr>
              <w:pStyle w:val="NormalWeb"/>
              <w:spacing w:before="0" w:beforeAutospacing="0" w:after="0" w:afterAutospacing="0"/>
            </w:pPr>
          </w:p>
        </w:tc>
        <w:tc>
          <w:tcPr>
            <w:tcW w:w="1919" w:type="dxa"/>
            <w:shd w:val="clear" w:color="auto" w:fill="EDEDED" w:themeFill="accent3" w:themeFillTint="33"/>
          </w:tcPr>
          <w:p w14:paraId="020973B0" w14:textId="77777777" w:rsidR="00A96E2C" w:rsidRPr="007C1100" w:rsidRDefault="00A96E2C" w:rsidP="00A96E2C">
            <w:pPr>
              <w:contextualSpacing/>
              <w:rPr>
                <w:rFonts w:ascii="Times New Roman" w:hAnsi="Times New Roman" w:cs="Times New Roman"/>
              </w:rPr>
            </w:pPr>
          </w:p>
        </w:tc>
      </w:tr>
      <w:tr w:rsidR="004A30FB" w:rsidRPr="007C1100" w14:paraId="5C020661" w14:textId="77777777" w:rsidTr="00A96E2C">
        <w:trPr>
          <w:trHeight w:val="260"/>
        </w:trPr>
        <w:tc>
          <w:tcPr>
            <w:tcW w:w="2328" w:type="dxa"/>
            <w:shd w:val="clear" w:color="auto" w:fill="FFF2CC" w:themeFill="accent4" w:themeFillTint="33"/>
          </w:tcPr>
          <w:p w14:paraId="255067BC" w14:textId="77777777" w:rsidR="00A96E2C" w:rsidRPr="007C1100" w:rsidRDefault="00A96E2C" w:rsidP="00A96E2C">
            <w:pPr>
              <w:contextualSpacing/>
              <w:rPr>
                <w:rFonts w:ascii="Times New Roman" w:hAnsi="Times New Roman" w:cs="Times New Roman"/>
                <w:b/>
              </w:rPr>
            </w:pPr>
            <w:r w:rsidRPr="007C1100">
              <w:rPr>
                <w:rFonts w:ascii="Times New Roman" w:hAnsi="Times New Roman" w:cs="Times New Roman"/>
                <w:b/>
              </w:rPr>
              <w:lastRenderedPageBreak/>
              <w:t>Activity/ Lesson</w:t>
            </w:r>
          </w:p>
        </w:tc>
        <w:tc>
          <w:tcPr>
            <w:tcW w:w="1020" w:type="dxa"/>
            <w:gridSpan w:val="2"/>
            <w:shd w:val="clear" w:color="auto" w:fill="F2F2F2" w:themeFill="background1" w:themeFillShade="F2"/>
          </w:tcPr>
          <w:p w14:paraId="18A86C6B" w14:textId="61B3B1A1" w:rsidR="0064170F" w:rsidRPr="007C1100" w:rsidRDefault="0064170F" w:rsidP="00A96E2C">
            <w:pPr>
              <w:contextualSpacing/>
              <w:rPr>
                <w:rFonts w:ascii="Times New Roman" w:hAnsi="Times New Roman" w:cs="Times New Roman"/>
              </w:rPr>
            </w:pPr>
          </w:p>
        </w:tc>
        <w:tc>
          <w:tcPr>
            <w:tcW w:w="2844" w:type="dxa"/>
            <w:shd w:val="clear" w:color="auto" w:fill="D0CECE" w:themeFill="background2" w:themeFillShade="E6"/>
          </w:tcPr>
          <w:p w14:paraId="1054058A" w14:textId="51D91104" w:rsidR="00A8704F" w:rsidRPr="00624F1D" w:rsidRDefault="00421465" w:rsidP="00A96E2C">
            <w:pPr>
              <w:contextualSpacing/>
              <w:rPr>
                <w:rFonts w:ascii="Times New Roman" w:hAnsi="Times New Roman" w:cs="Times New Roman"/>
              </w:rPr>
            </w:pPr>
            <w:r>
              <w:rPr>
                <w:rFonts w:ascii="Times New Roman" w:hAnsi="Times New Roman" w:cs="Times New Roman"/>
              </w:rPr>
              <w:t>Find review on Google classroom, Work on as a class.</w:t>
            </w:r>
          </w:p>
        </w:tc>
        <w:tc>
          <w:tcPr>
            <w:tcW w:w="2677" w:type="dxa"/>
            <w:shd w:val="clear" w:color="auto" w:fill="D5DCE4" w:themeFill="text2" w:themeFillTint="33"/>
          </w:tcPr>
          <w:p w14:paraId="0265293F" w14:textId="7176BAFF" w:rsidR="00A96E2C" w:rsidRPr="007C1100" w:rsidRDefault="00421465" w:rsidP="00A8704F">
            <w:pPr>
              <w:contextualSpacing/>
              <w:rPr>
                <w:rFonts w:ascii="Times New Roman" w:hAnsi="Times New Roman" w:cs="Times New Roman"/>
              </w:rPr>
            </w:pPr>
            <w:r>
              <w:rPr>
                <w:rFonts w:ascii="Times New Roman" w:hAnsi="Times New Roman" w:cs="Times New Roman"/>
              </w:rPr>
              <w:t>Review for tes</w:t>
            </w:r>
            <w:r w:rsidR="004A30FB">
              <w:rPr>
                <w:rFonts w:ascii="Times New Roman" w:hAnsi="Times New Roman" w:cs="Times New Roman"/>
              </w:rPr>
              <w:t>t</w:t>
            </w:r>
          </w:p>
        </w:tc>
        <w:tc>
          <w:tcPr>
            <w:tcW w:w="2162" w:type="dxa"/>
            <w:shd w:val="clear" w:color="auto" w:fill="D9E2F3" w:themeFill="accent1" w:themeFillTint="33"/>
          </w:tcPr>
          <w:p w14:paraId="7DEC0C82" w14:textId="4C8E0776" w:rsidR="00A96E2C" w:rsidRPr="007C1100" w:rsidRDefault="00421465" w:rsidP="00A96E2C">
            <w:pPr>
              <w:contextualSpacing/>
              <w:rPr>
                <w:rFonts w:ascii="Times New Roman" w:hAnsi="Times New Roman" w:cs="Times New Roman"/>
              </w:rPr>
            </w:pPr>
            <w:r>
              <w:rPr>
                <w:rFonts w:ascii="Times New Roman" w:hAnsi="Times New Roman" w:cs="Times New Roman"/>
              </w:rPr>
              <w:t>Test</w:t>
            </w:r>
          </w:p>
        </w:tc>
        <w:tc>
          <w:tcPr>
            <w:tcW w:w="1919" w:type="dxa"/>
            <w:shd w:val="clear" w:color="auto" w:fill="EDEDED" w:themeFill="accent3" w:themeFillTint="33"/>
          </w:tcPr>
          <w:p w14:paraId="63A8C107" w14:textId="68EB133E" w:rsidR="00A96E2C" w:rsidRPr="007C1100" w:rsidRDefault="004A30FB" w:rsidP="00A96E2C">
            <w:pPr>
              <w:contextualSpacing/>
              <w:rPr>
                <w:rFonts w:ascii="Times New Roman" w:hAnsi="Times New Roman" w:cs="Times New Roman"/>
              </w:rPr>
            </w:pPr>
            <w:r>
              <w:rPr>
                <w:rFonts w:ascii="Times New Roman" w:hAnsi="Times New Roman" w:cs="Times New Roman"/>
              </w:rPr>
              <w:t>Students work on 1</w:t>
            </w:r>
            <w:r w:rsidRPr="004A30FB">
              <w:rPr>
                <w:rFonts w:ascii="Times New Roman" w:hAnsi="Times New Roman" w:cs="Times New Roman"/>
                <w:vertAlign w:val="superscript"/>
              </w:rPr>
              <w:t>st</w:t>
            </w:r>
            <w:r>
              <w:rPr>
                <w:rFonts w:ascii="Times New Roman" w:hAnsi="Times New Roman" w:cs="Times New Roman"/>
              </w:rPr>
              <w:t xml:space="preserve"> half of questions with me, then work independently</w:t>
            </w:r>
          </w:p>
        </w:tc>
      </w:tr>
      <w:tr w:rsidR="004A30FB" w:rsidRPr="007C1100" w14:paraId="2298B75F" w14:textId="77777777" w:rsidTr="00A96E2C">
        <w:trPr>
          <w:trHeight w:val="260"/>
        </w:trPr>
        <w:tc>
          <w:tcPr>
            <w:tcW w:w="2328" w:type="dxa"/>
            <w:shd w:val="clear" w:color="auto" w:fill="FFF2CC" w:themeFill="accent4" w:themeFillTint="33"/>
          </w:tcPr>
          <w:p w14:paraId="54BB9319" w14:textId="77777777" w:rsidR="00A96E2C" w:rsidRPr="007C1100" w:rsidRDefault="00A96E2C" w:rsidP="00A96E2C">
            <w:pPr>
              <w:contextualSpacing/>
              <w:rPr>
                <w:rFonts w:ascii="Times New Roman" w:hAnsi="Times New Roman" w:cs="Times New Roman"/>
                <w:b/>
              </w:rPr>
            </w:pPr>
            <w:r w:rsidRPr="007C1100">
              <w:rPr>
                <w:rFonts w:ascii="Times New Roman" w:hAnsi="Times New Roman" w:cs="Times New Roman"/>
                <w:b/>
              </w:rPr>
              <w:t>Homework/ Due Date</w:t>
            </w:r>
          </w:p>
        </w:tc>
        <w:tc>
          <w:tcPr>
            <w:tcW w:w="1020" w:type="dxa"/>
            <w:gridSpan w:val="2"/>
            <w:shd w:val="clear" w:color="auto" w:fill="F2F2F2" w:themeFill="background1" w:themeFillShade="F2"/>
          </w:tcPr>
          <w:p w14:paraId="3B071A72" w14:textId="38AEBD9F" w:rsidR="00A96E2C" w:rsidRPr="007C1100" w:rsidRDefault="00A96E2C" w:rsidP="00A96E2C">
            <w:pPr>
              <w:contextualSpacing/>
              <w:rPr>
                <w:rFonts w:ascii="Times New Roman" w:hAnsi="Times New Roman" w:cs="Times New Roman"/>
              </w:rPr>
            </w:pPr>
          </w:p>
        </w:tc>
        <w:tc>
          <w:tcPr>
            <w:tcW w:w="2844" w:type="dxa"/>
            <w:shd w:val="clear" w:color="auto" w:fill="D0CECE" w:themeFill="background2" w:themeFillShade="E6"/>
          </w:tcPr>
          <w:p w14:paraId="1A8E64A1" w14:textId="53213733" w:rsidR="00A96E2C" w:rsidRPr="007C1100" w:rsidRDefault="004A30FB" w:rsidP="00A96E2C">
            <w:pPr>
              <w:contextualSpacing/>
              <w:rPr>
                <w:rFonts w:ascii="Times New Roman" w:hAnsi="Times New Roman" w:cs="Times New Roman"/>
              </w:rPr>
            </w:pPr>
            <w:r>
              <w:rPr>
                <w:rFonts w:ascii="Times New Roman" w:hAnsi="Times New Roman" w:cs="Times New Roman"/>
              </w:rPr>
              <w:t>None</w:t>
            </w:r>
          </w:p>
        </w:tc>
        <w:tc>
          <w:tcPr>
            <w:tcW w:w="2677" w:type="dxa"/>
            <w:shd w:val="clear" w:color="auto" w:fill="D5DCE4" w:themeFill="text2" w:themeFillTint="33"/>
          </w:tcPr>
          <w:p w14:paraId="63B72677" w14:textId="484455CF" w:rsidR="00A96E2C" w:rsidRPr="007C1100" w:rsidRDefault="004A30FB" w:rsidP="00A96E2C">
            <w:pPr>
              <w:contextualSpacing/>
              <w:rPr>
                <w:rFonts w:ascii="Times New Roman" w:hAnsi="Times New Roman" w:cs="Times New Roman"/>
              </w:rPr>
            </w:pPr>
            <w:r>
              <w:rPr>
                <w:rFonts w:ascii="Times New Roman" w:hAnsi="Times New Roman" w:cs="Times New Roman"/>
              </w:rPr>
              <w:t>None</w:t>
            </w:r>
          </w:p>
        </w:tc>
        <w:tc>
          <w:tcPr>
            <w:tcW w:w="2162" w:type="dxa"/>
            <w:shd w:val="clear" w:color="auto" w:fill="D9E2F3" w:themeFill="accent1" w:themeFillTint="33"/>
          </w:tcPr>
          <w:p w14:paraId="044B82FE" w14:textId="19A6606B" w:rsidR="00A96E2C" w:rsidRPr="007C1100" w:rsidRDefault="004A30FB" w:rsidP="00A96E2C">
            <w:pPr>
              <w:contextualSpacing/>
              <w:rPr>
                <w:rFonts w:ascii="Times New Roman" w:hAnsi="Times New Roman" w:cs="Times New Roman"/>
              </w:rPr>
            </w:pPr>
            <w:r>
              <w:rPr>
                <w:rFonts w:ascii="Times New Roman" w:hAnsi="Times New Roman" w:cs="Times New Roman"/>
              </w:rPr>
              <w:t>Test</w:t>
            </w:r>
          </w:p>
        </w:tc>
        <w:tc>
          <w:tcPr>
            <w:tcW w:w="1919" w:type="dxa"/>
            <w:shd w:val="clear" w:color="auto" w:fill="EDEDED" w:themeFill="accent3" w:themeFillTint="33"/>
          </w:tcPr>
          <w:p w14:paraId="5FED02FE" w14:textId="4D3F7E29" w:rsidR="00A96E2C" w:rsidRPr="007C1100" w:rsidRDefault="004A30FB" w:rsidP="00A96E2C">
            <w:pPr>
              <w:contextualSpacing/>
              <w:rPr>
                <w:rFonts w:ascii="Times New Roman" w:hAnsi="Times New Roman" w:cs="Times New Roman"/>
              </w:rPr>
            </w:pPr>
            <w:r>
              <w:rPr>
                <w:rFonts w:ascii="Times New Roman" w:hAnsi="Times New Roman" w:cs="Times New Roman"/>
              </w:rPr>
              <w:t>Questions will be due Monday</w:t>
            </w:r>
          </w:p>
        </w:tc>
      </w:tr>
      <w:tr w:rsidR="004A30FB" w:rsidRPr="007C1100" w14:paraId="00DA24B6" w14:textId="77777777" w:rsidTr="00A96E2C">
        <w:trPr>
          <w:trHeight w:val="260"/>
        </w:trPr>
        <w:tc>
          <w:tcPr>
            <w:tcW w:w="2328" w:type="dxa"/>
            <w:shd w:val="clear" w:color="auto" w:fill="FFF2CC" w:themeFill="accent4" w:themeFillTint="33"/>
          </w:tcPr>
          <w:p w14:paraId="57BF7CF8" w14:textId="77777777" w:rsidR="00A96E2C" w:rsidRPr="007C1100" w:rsidRDefault="00A96E2C" w:rsidP="00A96E2C">
            <w:pPr>
              <w:contextualSpacing/>
              <w:rPr>
                <w:rFonts w:ascii="Times New Roman" w:hAnsi="Times New Roman" w:cs="Times New Roman"/>
                <w:b/>
              </w:rPr>
            </w:pPr>
            <w:r w:rsidRPr="007C1100">
              <w:rPr>
                <w:rFonts w:ascii="Times New Roman" w:hAnsi="Times New Roman" w:cs="Times New Roman"/>
                <w:b/>
              </w:rPr>
              <w:t>Additional Comments</w:t>
            </w:r>
          </w:p>
        </w:tc>
        <w:tc>
          <w:tcPr>
            <w:tcW w:w="1020" w:type="dxa"/>
            <w:gridSpan w:val="2"/>
            <w:shd w:val="clear" w:color="auto" w:fill="F2F2F2" w:themeFill="background1" w:themeFillShade="F2"/>
          </w:tcPr>
          <w:p w14:paraId="32E29C47" w14:textId="77777777" w:rsidR="00A96E2C" w:rsidRPr="007C1100" w:rsidRDefault="00A96E2C" w:rsidP="00A96E2C">
            <w:pPr>
              <w:contextualSpacing/>
              <w:rPr>
                <w:rFonts w:ascii="Times New Roman" w:hAnsi="Times New Roman" w:cs="Times New Roman"/>
              </w:rPr>
            </w:pPr>
          </w:p>
        </w:tc>
        <w:tc>
          <w:tcPr>
            <w:tcW w:w="2844" w:type="dxa"/>
            <w:shd w:val="clear" w:color="auto" w:fill="D0CECE" w:themeFill="background2" w:themeFillShade="E6"/>
          </w:tcPr>
          <w:p w14:paraId="3A922B35" w14:textId="5F6754D6" w:rsidR="00A96E2C" w:rsidRPr="007C1100" w:rsidRDefault="00A96E2C" w:rsidP="00A96E2C">
            <w:pPr>
              <w:contextualSpacing/>
              <w:rPr>
                <w:rFonts w:ascii="Times New Roman" w:hAnsi="Times New Roman" w:cs="Times New Roman"/>
              </w:rPr>
            </w:pPr>
          </w:p>
        </w:tc>
        <w:tc>
          <w:tcPr>
            <w:tcW w:w="2677" w:type="dxa"/>
            <w:shd w:val="clear" w:color="auto" w:fill="D5DCE4" w:themeFill="text2" w:themeFillTint="33"/>
          </w:tcPr>
          <w:p w14:paraId="14905ACF" w14:textId="1A2E76DA" w:rsidR="00A96E2C" w:rsidRPr="007C1100" w:rsidRDefault="00A96E2C" w:rsidP="00A96E2C">
            <w:pPr>
              <w:contextualSpacing/>
              <w:rPr>
                <w:rFonts w:ascii="Times New Roman" w:hAnsi="Times New Roman" w:cs="Times New Roman"/>
              </w:rPr>
            </w:pPr>
          </w:p>
        </w:tc>
        <w:tc>
          <w:tcPr>
            <w:tcW w:w="2162" w:type="dxa"/>
            <w:shd w:val="clear" w:color="auto" w:fill="D9E2F3" w:themeFill="accent1" w:themeFillTint="33"/>
          </w:tcPr>
          <w:p w14:paraId="00F886C7" w14:textId="03924C43" w:rsidR="00A96E2C" w:rsidRPr="007C1100" w:rsidRDefault="00A96E2C" w:rsidP="00A96E2C">
            <w:pPr>
              <w:contextualSpacing/>
              <w:rPr>
                <w:rFonts w:ascii="Times New Roman" w:hAnsi="Times New Roman" w:cs="Times New Roman"/>
              </w:rPr>
            </w:pPr>
          </w:p>
        </w:tc>
        <w:tc>
          <w:tcPr>
            <w:tcW w:w="1919" w:type="dxa"/>
            <w:shd w:val="clear" w:color="auto" w:fill="EDEDED" w:themeFill="accent3" w:themeFillTint="33"/>
          </w:tcPr>
          <w:p w14:paraId="59573005" w14:textId="1E844942" w:rsidR="00A96E2C" w:rsidRPr="007C1100" w:rsidRDefault="00A96E2C" w:rsidP="00A96E2C">
            <w:pPr>
              <w:contextualSpacing/>
              <w:rPr>
                <w:rFonts w:ascii="Times New Roman" w:hAnsi="Times New Roman" w:cs="Times New Roman"/>
              </w:rPr>
            </w:pPr>
          </w:p>
        </w:tc>
      </w:tr>
      <w:tr w:rsidR="004A30FB" w:rsidRPr="007C1100" w14:paraId="77B982A0" w14:textId="77777777" w:rsidTr="00A96E2C">
        <w:trPr>
          <w:trHeight w:val="260"/>
        </w:trPr>
        <w:tc>
          <w:tcPr>
            <w:tcW w:w="2328" w:type="dxa"/>
            <w:shd w:val="clear" w:color="auto" w:fill="FFF2CC" w:themeFill="accent4" w:themeFillTint="33"/>
          </w:tcPr>
          <w:p w14:paraId="477AC28B" w14:textId="77777777" w:rsidR="00A96E2C" w:rsidRPr="007C1100" w:rsidRDefault="00A96E2C" w:rsidP="00A96E2C">
            <w:pPr>
              <w:contextualSpacing/>
              <w:rPr>
                <w:rFonts w:ascii="Times New Roman" w:hAnsi="Times New Roman" w:cs="Times New Roman"/>
                <w:b/>
              </w:rPr>
            </w:pPr>
          </w:p>
        </w:tc>
        <w:tc>
          <w:tcPr>
            <w:tcW w:w="1020" w:type="dxa"/>
            <w:gridSpan w:val="2"/>
            <w:shd w:val="clear" w:color="auto" w:fill="F2F2F2" w:themeFill="background1" w:themeFillShade="F2"/>
          </w:tcPr>
          <w:p w14:paraId="4B86378C" w14:textId="77777777" w:rsidR="00A96E2C" w:rsidRPr="007C1100" w:rsidRDefault="00A96E2C" w:rsidP="00A96E2C">
            <w:pPr>
              <w:contextualSpacing/>
              <w:rPr>
                <w:rFonts w:ascii="Times New Roman" w:hAnsi="Times New Roman" w:cs="Times New Roman"/>
              </w:rPr>
            </w:pPr>
          </w:p>
        </w:tc>
        <w:tc>
          <w:tcPr>
            <w:tcW w:w="2844" w:type="dxa"/>
            <w:shd w:val="clear" w:color="auto" w:fill="D0CECE" w:themeFill="background2" w:themeFillShade="E6"/>
          </w:tcPr>
          <w:p w14:paraId="770DC2A8" w14:textId="77777777" w:rsidR="00A96E2C" w:rsidRPr="007C1100" w:rsidRDefault="00A96E2C" w:rsidP="00A96E2C">
            <w:pPr>
              <w:contextualSpacing/>
              <w:rPr>
                <w:rFonts w:ascii="Times New Roman" w:hAnsi="Times New Roman" w:cs="Times New Roman"/>
              </w:rPr>
            </w:pPr>
          </w:p>
        </w:tc>
        <w:tc>
          <w:tcPr>
            <w:tcW w:w="2677" w:type="dxa"/>
            <w:shd w:val="clear" w:color="auto" w:fill="D5DCE4" w:themeFill="text2" w:themeFillTint="33"/>
          </w:tcPr>
          <w:p w14:paraId="65F1AE33" w14:textId="77777777" w:rsidR="00A96E2C" w:rsidRPr="007C1100" w:rsidRDefault="00A96E2C" w:rsidP="00A96E2C">
            <w:pPr>
              <w:contextualSpacing/>
              <w:rPr>
                <w:rFonts w:ascii="Times New Roman" w:hAnsi="Times New Roman" w:cs="Times New Roman"/>
              </w:rPr>
            </w:pPr>
          </w:p>
        </w:tc>
        <w:tc>
          <w:tcPr>
            <w:tcW w:w="2162" w:type="dxa"/>
            <w:shd w:val="clear" w:color="auto" w:fill="D9E2F3" w:themeFill="accent1" w:themeFillTint="33"/>
          </w:tcPr>
          <w:p w14:paraId="03B4CE72" w14:textId="77777777" w:rsidR="00A96E2C" w:rsidRPr="007C1100" w:rsidRDefault="00A96E2C" w:rsidP="00A96E2C">
            <w:pPr>
              <w:contextualSpacing/>
              <w:rPr>
                <w:rFonts w:ascii="Times New Roman" w:hAnsi="Times New Roman" w:cs="Times New Roman"/>
              </w:rPr>
            </w:pPr>
          </w:p>
        </w:tc>
        <w:tc>
          <w:tcPr>
            <w:tcW w:w="1919" w:type="dxa"/>
            <w:shd w:val="clear" w:color="auto" w:fill="EDEDED" w:themeFill="accent3" w:themeFillTint="33"/>
          </w:tcPr>
          <w:p w14:paraId="4A609ED1" w14:textId="77777777" w:rsidR="00A96E2C" w:rsidRPr="007C1100" w:rsidRDefault="00A96E2C" w:rsidP="00A96E2C">
            <w:pPr>
              <w:contextualSpacing/>
              <w:rPr>
                <w:rFonts w:ascii="Times New Roman" w:hAnsi="Times New Roman" w:cs="Times New Roman"/>
              </w:rPr>
            </w:pPr>
          </w:p>
        </w:tc>
      </w:tr>
    </w:tbl>
    <w:p w14:paraId="13E48175" w14:textId="4055E24A" w:rsidR="00AB325F" w:rsidRPr="006E468B" w:rsidRDefault="00AB325F" w:rsidP="006E468B">
      <w:pPr>
        <w:spacing w:line="240" w:lineRule="auto"/>
        <w:contextualSpacing/>
        <w:rPr>
          <w:rFonts w:ascii="Times New Roman" w:hAnsi="Times New Roman" w:cs="Times New Roman"/>
        </w:rPr>
      </w:pPr>
    </w:p>
    <w:sectPr w:rsidR="00AB325F" w:rsidRPr="006E468B" w:rsidSect="006E0C9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8B"/>
    <w:rsid w:val="00062AF2"/>
    <w:rsid w:val="000C69A9"/>
    <w:rsid w:val="00124B33"/>
    <w:rsid w:val="001334B8"/>
    <w:rsid w:val="00166B7D"/>
    <w:rsid w:val="0036692E"/>
    <w:rsid w:val="003B0C46"/>
    <w:rsid w:val="003F2DF5"/>
    <w:rsid w:val="00421465"/>
    <w:rsid w:val="004A30FB"/>
    <w:rsid w:val="00516DB1"/>
    <w:rsid w:val="00561BC6"/>
    <w:rsid w:val="00563CAF"/>
    <w:rsid w:val="005D2398"/>
    <w:rsid w:val="005E3F65"/>
    <w:rsid w:val="0064170F"/>
    <w:rsid w:val="006D6401"/>
    <w:rsid w:val="006E468B"/>
    <w:rsid w:val="00A8704F"/>
    <w:rsid w:val="00A91113"/>
    <w:rsid w:val="00A96E2C"/>
    <w:rsid w:val="00AB325F"/>
    <w:rsid w:val="00AB73EA"/>
    <w:rsid w:val="00B91D43"/>
    <w:rsid w:val="00BA65F8"/>
    <w:rsid w:val="00C64AD8"/>
    <w:rsid w:val="00D0055D"/>
    <w:rsid w:val="00D22BEB"/>
    <w:rsid w:val="00D24803"/>
    <w:rsid w:val="00D47506"/>
    <w:rsid w:val="00DB7A02"/>
    <w:rsid w:val="00DF018F"/>
    <w:rsid w:val="00DF6F07"/>
    <w:rsid w:val="00ED7333"/>
    <w:rsid w:val="00EF6012"/>
    <w:rsid w:val="00FC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B3CB"/>
  <w15:chartTrackingRefBased/>
  <w15:docId w15:val="{86A3262A-7A77-47C1-A8D4-FA977575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468B"/>
    <w:rPr>
      <w:color w:val="0563C1" w:themeColor="hyperlink"/>
      <w:u w:val="single"/>
    </w:rPr>
  </w:style>
  <w:style w:type="paragraph" w:styleId="NormalWeb">
    <w:name w:val="Normal (Web)"/>
    <w:basedOn w:val="Normal"/>
    <w:uiPriority w:val="99"/>
    <w:unhideWhenUsed/>
    <w:rsid w:val="006E46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so.rumba.pk12ls.com/sso/login?profile=eb&amp;service=https://cat.easybridge.pk12ls.com/ca/dashboard.htm&amp;EBTenant=CSD71-SD"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dk12.zoom.us/j/92632249688?pwd=UHpUWFlLbGp2OTdVRVZIVUw3MjFrZz09" TargetMode="External"/><Relationship Id="rId11" Type="http://schemas.openxmlformats.org/officeDocument/2006/relationships/customXml" Target="../customXml/item2.xml"/><Relationship Id="rId5" Type="http://schemas.openxmlformats.org/officeDocument/2006/relationships/hyperlink" Target="https://sso.rumba.pk12ls.com/sso/login?profile=eb&amp;service=https://cat.easybridge.pk12ls.com/ca/dashboard.htm&amp;EBTenant=CSD71-SD" TargetMode="External"/><Relationship Id="rId10" Type="http://schemas.openxmlformats.org/officeDocument/2006/relationships/customXml" Target="../customXml/item1.xml"/><Relationship Id="rId4" Type="http://schemas.openxmlformats.org/officeDocument/2006/relationships/hyperlink" Target="https://sdk12.zoom.us/j/92632249688?pwd=UHpUWFlLbGp2OTdVRVZIVUw3MjFrZz0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812FAB3E86246BA144B5DEB028527" ma:contentTypeVersion="0" ma:contentTypeDescription="Create a new document." ma:contentTypeScope="" ma:versionID="1fcb189d170b4af7463a12d99112c06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3DB348-80CE-49B3-AA07-A8370B0DB050}"/>
</file>

<file path=customXml/itemProps2.xml><?xml version="1.0" encoding="utf-8"?>
<ds:datastoreItem xmlns:ds="http://schemas.openxmlformats.org/officeDocument/2006/customXml" ds:itemID="{8FAD289D-59F4-4D75-8DBC-150A5482A3A5}"/>
</file>

<file path=customXml/itemProps3.xml><?xml version="1.0" encoding="utf-8"?>
<ds:datastoreItem xmlns:ds="http://schemas.openxmlformats.org/officeDocument/2006/customXml" ds:itemID="{C7602EE7-CC5A-4C8C-9826-20BBEBA26958}"/>
</file>

<file path=docProps/app.xml><?xml version="1.0" encoding="utf-8"?>
<Properties xmlns="http://schemas.openxmlformats.org/officeDocument/2006/extended-properties" xmlns:vt="http://schemas.openxmlformats.org/officeDocument/2006/docPropsVTypes">
  <Template>Normal</Template>
  <TotalTime>4</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Longhenry, Amanda</dc:creator>
  <cp:keywords/>
  <dc:description/>
  <cp:lastModifiedBy>Longhenry, Amanda</cp:lastModifiedBy>
  <cp:revision>2</cp:revision>
  <dcterms:created xsi:type="dcterms:W3CDTF">2021-04-06T13:12:00Z</dcterms:created>
  <dcterms:modified xsi:type="dcterms:W3CDTF">2021-04-06T13:12:00Z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0x01010006D812FAB3E86246BA144B5DEB028527</vt:lpwstr>
  </property>
</Properties>
</file>